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7D00" w14:textId="77777777" w:rsidR="008A44C0" w:rsidRPr="00E026A0" w:rsidRDefault="008A44C0" w:rsidP="00E00ECE">
      <w:pPr>
        <w:pStyle w:val="Nadpis1"/>
        <w:jc w:val="both"/>
        <w:rPr>
          <w:b/>
          <w:bCs/>
          <w:color w:val="000000" w:themeColor="text1"/>
          <w:shd w:val="clear" w:color="auto" w:fill="FFFFFF"/>
        </w:rPr>
      </w:pPr>
      <w:r w:rsidRPr="00E026A0">
        <w:rPr>
          <w:b/>
          <w:bCs/>
          <w:color w:val="000000" w:themeColor="text1"/>
          <w:shd w:val="clear" w:color="auto" w:fill="FFFFFF"/>
        </w:rPr>
        <w:t>ChatGPT má jasno, ktorý gril je najlepší (nielen) na túto sezónu</w:t>
      </w:r>
    </w:p>
    <w:p w14:paraId="16CE2C5D" w14:textId="77777777" w:rsidR="003F155F" w:rsidRDefault="003F155F" w:rsidP="003F155F"/>
    <w:p w14:paraId="5C04AB7B" w14:textId="096501BA" w:rsidR="008A44C0" w:rsidRPr="006B0502" w:rsidRDefault="00AF33F1" w:rsidP="00AF33F1">
      <w:pPr>
        <w:jc w:val="center"/>
        <w:rPr>
          <w:rFonts w:cstheme="minorHAnsi"/>
          <w:shd w:val="clear" w:color="auto" w:fill="FFFFFF"/>
        </w:rPr>
      </w:pPr>
      <w:r>
        <w:rPr>
          <w:rFonts w:cstheme="minorHAnsi"/>
          <w:noProof/>
        </w:rPr>
        <w:drawing>
          <wp:inline distT="0" distB="0" distL="0" distR="0" wp14:anchorId="763E900D" wp14:editId="3E64359D">
            <wp:extent cx="3573195" cy="2285238"/>
            <wp:effectExtent l="0" t="0" r="0" b="1270"/>
            <wp:docPr id="60182907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24594" name="Obrázok 1639224594"/>
                    <pic:cNvPicPr/>
                  </pic:nvPicPr>
                  <pic:blipFill>
                    <a:blip r:embed="rId5" cstate="screen">
                      <a:extLst>
                        <a:ext uri="{28A0092B-C50C-407E-A947-70E740481C1C}">
                          <a14:useLocalDpi xmlns:a14="http://schemas.microsoft.com/office/drawing/2010/main"/>
                        </a:ext>
                      </a:extLst>
                    </a:blip>
                    <a:stretch>
                      <a:fillRect/>
                    </a:stretch>
                  </pic:blipFill>
                  <pic:spPr>
                    <a:xfrm>
                      <a:off x="0" y="0"/>
                      <a:ext cx="3573195" cy="2285238"/>
                    </a:xfrm>
                    <a:prstGeom prst="rect">
                      <a:avLst/>
                    </a:prstGeom>
                  </pic:spPr>
                </pic:pic>
              </a:graphicData>
            </a:graphic>
          </wp:inline>
        </w:drawing>
      </w:r>
      <w:r w:rsidR="00C75ADA">
        <w:br/>
      </w:r>
    </w:p>
    <w:p w14:paraId="1B973195" w14:textId="5516CB4A" w:rsidR="008142C0" w:rsidRDefault="008142C0" w:rsidP="00E00ECE">
      <w:pPr>
        <w:jc w:val="both"/>
        <w:rPr>
          <w:rFonts w:cstheme="minorHAnsi"/>
          <w:b/>
          <w:bCs/>
          <w:shd w:val="clear" w:color="auto" w:fill="FFFFFF"/>
        </w:rPr>
      </w:pPr>
      <w:r>
        <w:rPr>
          <w:rFonts w:cstheme="minorHAnsi"/>
          <w:b/>
          <w:bCs/>
          <w:shd w:val="clear" w:color="auto" w:fill="FFFFFF"/>
        </w:rPr>
        <w:t>Ľudia dávajú umelej inteligencii rôzne otázky a zadania. Keďže je obdobie grilovačiek, opýtali sme sa jej na to, aký gril by nám odporučila. Čo by si vybral ChatGPT, keby vedel grilovať?</w:t>
      </w:r>
    </w:p>
    <w:p w14:paraId="6583DE65" w14:textId="77777777" w:rsidR="008A44C0" w:rsidRPr="006B0502" w:rsidRDefault="008A44C0" w:rsidP="00E00ECE">
      <w:pPr>
        <w:jc w:val="both"/>
        <w:rPr>
          <w:rFonts w:cstheme="minorHAnsi"/>
        </w:rPr>
      </w:pPr>
    </w:p>
    <w:p w14:paraId="16144578" w14:textId="12D8000B" w:rsidR="008142C0" w:rsidRDefault="008A44C0" w:rsidP="00E00ECE">
      <w:pPr>
        <w:jc w:val="both"/>
        <w:rPr>
          <w:rFonts w:cstheme="minorHAnsi"/>
        </w:rPr>
      </w:pPr>
      <w:r w:rsidRPr="006B0502">
        <w:rPr>
          <w:rFonts w:cstheme="minorHAnsi"/>
        </w:rPr>
        <w:t xml:space="preserve">V dnešnej dobe sa umelá inteligencia (AI) široko využíva v mnohých oblastiach, vrátane spotrebiteľských odporúčaní. Keď sme sa AI spýtali, ktorý gril je najlepší, </w:t>
      </w:r>
      <w:r w:rsidR="008142C0">
        <w:rPr>
          <w:rFonts w:cstheme="minorHAnsi"/>
        </w:rPr>
        <w:t xml:space="preserve">vybrala osvedčenú klasiku, ktorú nájdeme aj na slovenskom trhu. </w:t>
      </w:r>
    </w:p>
    <w:p w14:paraId="213F374B" w14:textId="77777777" w:rsidR="008142C0" w:rsidRDefault="008142C0" w:rsidP="00E00ECE">
      <w:pPr>
        <w:jc w:val="both"/>
        <w:rPr>
          <w:rFonts w:cstheme="minorHAnsi"/>
        </w:rPr>
      </w:pPr>
    </w:p>
    <w:p w14:paraId="67D4E721" w14:textId="77777777" w:rsidR="002506EC" w:rsidRPr="002506EC" w:rsidRDefault="008142C0" w:rsidP="00E00ECE">
      <w:pPr>
        <w:jc w:val="both"/>
        <w:rPr>
          <w:rFonts w:cstheme="minorHAnsi"/>
          <w:color w:val="000000" w:themeColor="text1"/>
        </w:rPr>
      </w:pPr>
      <w:r>
        <w:rPr>
          <w:rFonts w:cstheme="minorHAnsi"/>
        </w:rPr>
        <w:t xml:space="preserve">AI sa môžete opýtať nielen na značku, ale aj na to, podľa akých kritérií máte gril vyberať, na </w:t>
      </w:r>
      <w:r w:rsidRPr="002506EC">
        <w:rPr>
          <w:rFonts w:cstheme="minorHAnsi"/>
          <w:color w:val="000000" w:themeColor="text1"/>
        </w:rPr>
        <w:t>čo sa sústrediť</w:t>
      </w:r>
      <w:r w:rsidR="002506EC" w:rsidRPr="002506EC">
        <w:rPr>
          <w:rFonts w:cstheme="minorHAnsi"/>
          <w:color w:val="000000" w:themeColor="text1"/>
        </w:rPr>
        <w:t xml:space="preserve">, aké modely sú k dispozícii a podobne. Jednoznačne vybrala značku </w:t>
      </w:r>
      <w:hyperlink r:id="rId6" w:history="1">
        <w:r w:rsidR="002506EC" w:rsidRPr="002506EC">
          <w:rPr>
            <w:rStyle w:val="Hypertextovprepojenie"/>
            <w:rFonts w:cstheme="minorHAnsi"/>
            <w:color w:val="000000" w:themeColor="text1"/>
          </w:rPr>
          <w:t>Weber.</w:t>
        </w:r>
      </w:hyperlink>
      <w:r w:rsidR="002506EC" w:rsidRPr="002506EC">
        <w:rPr>
          <w:rFonts w:cstheme="minorHAnsi"/>
          <w:color w:val="000000" w:themeColor="text1"/>
        </w:rPr>
        <w:t xml:space="preserve"> </w:t>
      </w:r>
      <w:r w:rsidR="002506EC" w:rsidRPr="002506EC">
        <w:rPr>
          <w:rFonts w:cstheme="minorHAnsi"/>
          <w:color w:val="000000" w:themeColor="text1"/>
        </w:rPr>
        <w:t xml:space="preserve">Prečo je práve </w:t>
      </w:r>
      <w:r w:rsidR="002506EC" w:rsidRPr="002506EC">
        <w:rPr>
          <w:rFonts w:cstheme="minorHAnsi"/>
          <w:color w:val="000000" w:themeColor="text1"/>
        </w:rPr>
        <w:t xml:space="preserve">táto značka </w:t>
      </w:r>
      <w:r w:rsidR="002506EC" w:rsidRPr="002506EC">
        <w:rPr>
          <w:rFonts w:cstheme="minorHAnsi"/>
          <w:color w:val="000000" w:themeColor="text1"/>
        </w:rPr>
        <w:t>považovan</w:t>
      </w:r>
      <w:r w:rsidR="002506EC" w:rsidRPr="002506EC">
        <w:rPr>
          <w:rFonts w:cstheme="minorHAnsi"/>
          <w:color w:val="000000" w:themeColor="text1"/>
        </w:rPr>
        <w:t xml:space="preserve">á </w:t>
      </w:r>
      <w:r w:rsidR="002506EC" w:rsidRPr="002506EC">
        <w:rPr>
          <w:rFonts w:cstheme="minorHAnsi"/>
          <w:color w:val="000000" w:themeColor="text1"/>
        </w:rPr>
        <w:t xml:space="preserve">za najlepšiu voľbu? </w:t>
      </w:r>
      <w:r w:rsidR="002506EC" w:rsidRPr="002506EC">
        <w:rPr>
          <w:rFonts w:cstheme="minorHAnsi"/>
          <w:color w:val="000000" w:themeColor="text1"/>
        </w:rPr>
        <w:t>Aj tu má svoje odpovede:</w:t>
      </w:r>
    </w:p>
    <w:p w14:paraId="1F0E048D" w14:textId="77777777" w:rsidR="008142C0" w:rsidRPr="002506EC" w:rsidRDefault="008142C0" w:rsidP="00E00ECE">
      <w:pPr>
        <w:jc w:val="both"/>
        <w:rPr>
          <w:rFonts w:cstheme="minorHAnsi"/>
          <w:color w:val="000000" w:themeColor="text1"/>
        </w:rPr>
      </w:pPr>
    </w:p>
    <w:p w14:paraId="2D92F07C" w14:textId="77777777" w:rsidR="00B15149" w:rsidRDefault="00B15149" w:rsidP="00B15149">
      <w:pPr>
        <w:jc w:val="both"/>
        <w:rPr>
          <w:rFonts w:cstheme="minorHAnsi"/>
          <w:b/>
          <w:bCs/>
        </w:rPr>
      </w:pPr>
      <w:r>
        <w:rPr>
          <w:rFonts w:cstheme="minorHAnsi"/>
          <w:b/>
          <w:bCs/>
        </w:rPr>
        <w:t>1. Dlhoročná tradícia a skúsenosť</w:t>
      </w:r>
    </w:p>
    <w:p w14:paraId="7920851B" w14:textId="77777777" w:rsidR="00B15149" w:rsidRDefault="00B15149" w:rsidP="00B15149">
      <w:pPr>
        <w:jc w:val="both"/>
        <w:rPr>
          <w:rFonts w:cstheme="minorHAnsi"/>
        </w:rPr>
      </w:pPr>
      <w:r>
        <w:rPr>
          <w:rFonts w:cstheme="minorHAnsi"/>
        </w:rPr>
        <w:t>Weber je značka s bohatou históriou, ktorá siaha až do roku 1952. Dlhoročná skúsenosť v odbore je teda zárukou kvality a spoľahlivosti. Grily sú pravidelne inovované s ohľadom na potreby a priania zákazníkov, čo ich robí ideálnou voľbou pre všetky typy grilovacích nadšencov.</w:t>
      </w:r>
    </w:p>
    <w:p w14:paraId="6F9F689F" w14:textId="77777777" w:rsidR="00B15149" w:rsidRDefault="00B15149" w:rsidP="00B15149">
      <w:pPr>
        <w:jc w:val="both"/>
        <w:rPr>
          <w:rFonts w:cstheme="minorHAnsi"/>
        </w:rPr>
      </w:pPr>
    </w:p>
    <w:p w14:paraId="517D99DE" w14:textId="77777777" w:rsidR="00B15149" w:rsidRDefault="00B15149" w:rsidP="00B15149">
      <w:pPr>
        <w:jc w:val="both"/>
        <w:rPr>
          <w:rFonts w:cstheme="minorHAnsi"/>
          <w:b/>
          <w:bCs/>
        </w:rPr>
      </w:pPr>
      <w:r>
        <w:rPr>
          <w:rFonts w:cstheme="minorHAnsi"/>
          <w:b/>
          <w:bCs/>
        </w:rPr>
        <w:t>2. Vynikajúca kvalita a trvanlivosť</w:t>
      </w:r>
    </w:p>
    <w:p w14:paraId="5A84A819" w14:textId="77777777" w:rsidR="00B15149" w:rsidRDefault="00B15149" w:rsidP="00B15149">
      <w:pPr>
        <w:jc w:val="both"/>
        <w:rPr>
          <w:rFonts w:cstheme="minorHAnsi"/>
        </w:rPr>
      </w:pPr>
      <w:r>
        <w:rPr>
          <w:rFonts w:cstheme="minorHAnsi"/>
        </w:rPr>
        <w:t>Weber grily sú známe svojou robustnou konštrukciou a použitím kvalitných materiálov pri výrobe. Môžete sa tak spoľahnúť, že vám vydržia mnoho rokov. Vďaka tomu sú Weber grily skvelou investíciou.</w:t>
      </w:r>
    </w:p>
    <w:p w14:paraId="2E31A7BE" w14:textId="77777777" w:rsidR="00B15149" w:rsidRDefault="00B15149" w:rsidP="00B15149">
      <w:pPr>
        <w:jc w:val="both"/>
        <w:rPr>
          <w:rFonts w:cstheme="minorHAnsi"/>
        </w:rPr>
      </w:pPr>
    </w:p>
    <w:p w14:paraId="41FCE3A3" w14:textId="77777777" w:rsidR="00B15149" w:rsidRDefault="00B15149" w:rsidP="00B15149">
      <w:pPr>
        <w:jc w:val="both"/>
        <w:rPr>
          <w:rFonts w:cstheme="minorHAnsi"/>
          <w:b/>
          <w:bCs/>
        </w:rPr>
      </w:pPr>
      <w:r>
        <w:rPr>
          <w:rFonts w:cstheme="minorHAnsi"/>
          <w:b/>
          <w:bCs/>
        </w:rPr>
        <w:t>3. Široká škála modelov a funkčnosť</w:t>
      </w:r>
    </w:p>
    <w:p w14:paraId="1DB5C639" w14:textId="77777777" w:rsidR="00B15149" w:rsidRDefault="00B15149" w:rsidP="00B15149">
      <w:pPr>
        <w:jc w:val="both"/>
        <w:rPr>
          <w:rFonts w:cstheme="minorHAnsi"/>
        </w:rPr>
      </w:pPr>
      <w:r>
        <w:rPr>
          <w:rFonts w:cstheme="minorHAnsi"/>
        </w:rPr>
        <w:t xml:space="preserve">Bez ohľadu na to, aké sú vaše preferencie alebo potreby, Weber má pre vás ten správny model. Grily majú </w:t>
      </w:r>
      <w:r w:rsidRPr="002506EC">
        <w:t>jednoduché a prehľadné ovládacie prvky, čo z nich robí ideálnu voľbu aj pre začiatočníkov.</w:t>
      </w:r>
    </w:p>
    <w:p w14:paraId="618242A9" w14:textId="77777777" w:rsidR="00B15149" w:rsidRDefault="00B15149" w:rsidP="00B15149">
      <w:pPr>
        <w:jc w:val="both"/>
        <w:rPr>
          <w:rFonts w:cstheme="minorHAnsi"/>
        </w:rPr>
      </w:pPr>
    </w:p>
    <w:p w14:paraId="5D4431F2" w14:textId="77777777" w:rsidR="00B15149" w:rsidRDefault="00B15149" w:rsidP="00B15149">
      <w:pPr>
        <w:jc w:val="both"/>
        <w:rPr>
          <w:rFonts w:cstheme="minorHAnsi"/>
          <w:b/>
          <w:bCs/>
        </w:rPr>
      </w:pPr>
      <w:r>
        <w:rPr>
          <w:rFonts w:cstheme="minorHAnsi"/>
          <w:b/>
          <w:bCs/>
        </w:rPr>
        <w:t>4. Inovácie a technológie</w:t>
      </w:r>
    </w:p>
    <w:p w14:paraId="1C3D07FA" w14:textId="77777777" w:rsidR="00B15149" w:rsidRDefault="00B15149" w:rsidP="00B15149">
      <w:pPr>
        <w:jc w:val="both"/>
        <w:rPr>
          <w:rFonts w:cstheme="minorHAnsi"/>
        </w:rPr>
      </w:pPr>
      <w:r>
        <w:rPr>
          <w:rFonts w:cstheme="minorHAnsi"/>
        </w:rPr>
        <w:t xml:space="preserve">Weber neustále inovuje a prináša do sveta grilovania nové technológie. Napríklad inteligentné grilovacie rozhranie Weber Connect. Tento asistent grilovania posiela notifikácie z grilu do vášho smartfónu a upozorňuje, kedy jedlo treba otočiť a servírovať. </w:t>
      </w:r>
    </w:p>
    <w:p w14:paraId="6C67CD58" w14:textId="77777777" w:rsidR="00B15149" w:rsidRDefault="00B15149" w:rsidP="00B15149">
      <w:pPr>
        <w:jc w:val="both"/>
        <w:rPr>
          <w:rFonts w:cstheme="minorHAnsi"/>
        </w:rPr>
      </w:pPr>
    </w:p>
    <w:p w14:paraId="653DACC4" w14:textId="77777777" w:rsidR="00B15149" w:rsidRDefault="00B15149" w:rsidP="00B15149">
      <w:pPr>
        <w:jc w:val="both"/>
        <w:rPr>
          <w:rFonts w:cstheme="minorHAnsi"/>
          <w:b/>
          <w:bCs/>
        </w:rPr>
      </w:pPr>
      <w:r>
        <w:rPr>
          <w:rFonts w:cstheme="minorHAnsi"/>
          <w:b/>
          <w:bCs/>
        </w:rPr>
        <w:lastRenderedPageBreak/>
        <w:t>5. Skvelá podpora a množstvo doplnkov</w:t>
      </w:r>
    </w:p>
    <w:p w14:paraId="0A19C887" w14:textId="77777777" w:rsidR="00B15149" w:rsidRDefault="00B15149" w:rsidP="00B15149">
      <w:pPr>
        <w:jc w:val="both"/>
        <w:rPr>
          <w:rFonts w:cstheme="minorHAnsi"/>
        </w:rPr>
      </w:pPr>
      <w:r>
        <w:rPr>
          <w:rFonts w:cstheme="minorHAnsi"/>
        </w:rPr>
        <w:t>S Weberom nezískavate len gril, ale aj vynikajúcu zákaznícku podporu, rôzne recepty a tipy na grilovanie priamo do vášho mobilu, ktoré vám pomôžu posunúť vaše grilovacie zručnosti na ďalšiu úroveň. Aby bolo vaše grilovanie ešte jednoduchšie, ponúka Weber širokú škálu doplnkov od záster až po chutné omáčky.</w:t>
      </w:r>
    </w:p>
    <w:p w14:paraId="31C04780" w14:textId="77777777" w:rsidR="00B15149" w:rsidRDefault="00B15149" w:rsidP="00B15149">
      <w:pPr>
        <w:jc w:val="both"/>
        <w:rPr>
          <w:rFonts w:cstheme="minorHAnsi"/>
        </w:rPr>
      </w:pPr>
    </w:p>
    <w:p w14:paraId="09EBC80A" w14:textId="54D3C5C4" w:rsidR="003F5AD7" w:rsidRDefault="003F5AD7" w:rsidP="003F5AD7">
      <w:pPr>
        <w:pStyle w:val="Bezriadkovania"/>
        <w:jc w:val="center"/>
      </w:pPr>
      <w:r>
        <w:rPr>
          <w:noProof/>
        </w:rPr>
        <w:drawing>
          <wp:inline distT="0" distB="0" distL="0" distR="0" wp14:anchorId="5B56D0DC" wp14:editId="212E6F77">
            <wp:extent cx="3664446" cy="2446020"/>
            <wp:effectExtent l="0" t="0" r="0" b="0"/>
            <wp:docPr id="58018690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86907" name=""/>
                    <pic:cNvPicPr/>
                  </pic:nvPicPr>
                  <pic:blipFill>
                    <a:blip r:embed="rId7"/>
                    <a:stretch>
                      <a:fillRect/>
                    </a:stretch>
                  </pic:blipFill>
                  <pic:spPr>
                    <a:xfrm>
                      <a:off x="0" y="0"/>
                      <a:ext cx="3671996" cy="2451060"/>
                    </a:xfrm>
                    <a:prstGeom prst="rect">
                      <a:avLst/>
                    </a:prstGeom>
                  </pic:spPr>
                </pic:pic>
              </a:graphicData>
            </a:graphic>
          </wp:inline>
        </w:drawing>
      </w:r>
    </w:p>
    <w:p w14:paraId="00C3E8CD" w14:textId="76C6C03C" w:rsidR="00E026A0" w:rsidRPr="00E026A0" w:rsidRDefault="00E026A0" w:rsidP="00E00ECE">
      <w:pPr>
        <w:spacing w:before="100" w:beforeAutospacing="1" w:after="100" w:afterAutospacing="1"/>
        <w:jc w:val="center"/>
        <w:rPr>
          <w:rFonts w:cstheme="minorHAnsi"/>
          <w:i/>
          <w:iCs/>
          <w:color w:val="000000" w:themeColor="text1"/>
        </w:rPr>
      </w:pPr>
      <w:r w:rsidRPr="00E026A0">
        <w:rPr>
          <w:i/>
          <w:iCs/>
          <w:sz w:val="20"/>
          <w:szCs w:val="20"/>
        </w:rPr>
        <w:t>Keby umelá inteligencia vedela používať gril, vybrala by si Weber. Foto: Weber</w:t>
      </w:r>
    </w:p>
    <w:p w14:paraId="5461172A" w14:textId="24EC05A0" w:rsidR="00E026A0" w:rsidRDefault="00E026A0" w:rsidP="00E00ECE">
      <w:pPr>
        <w:jc w:val="both"/>
        <w:rPr>
          <w:rFonts w:cstheme="minorHAnsi"/>
        </w:rPr>
      </w:pPr>
      <w:r>
        <w:rPr>
          <w:rFonts w:cstheme="minorHAnsi"/>
        </w:rPr>
        <w:t>Č</w:t>
      </w:r>
      <w:r w:rsidR="002506EC">
        <w:rPr>
          <w:rFonts w:cstheme="minorHAnsi"/>
        </w:rPr>
        <w:t>i</w:t>
      </w:r>
      <w:r>
        <w:rPr>
          <w:rFonts w:cstheme="minorHAnsi"/>
        </w:rPr>
        <w:t xml:space="preserve"> </w:t>
      </w:r>
      <w:r w:rsidR="002506EC">
        <w:rPr>
          <w:rFonts w:cstheme="minorHAnsi"/>
        </w:rPr>
        <w:t xml:space="preserve">už si vyberiete Weber </w:t>
      </w:r>
      <w:r>
        <w:rPr>
          <w:rFonts w:cstheme="minorHAnsi"/>
        </w:rPr>
        <w:t xml:space="preserve">gril </w:t>
      </w:r>
      <w:r w:rsidR="008A44C0" w:rsidRPr="006B0502">
        <w:rPr>
          <w:rFonts w:cstheme="minorHAnsi"/>
        </w:rPr>
        <w:t xml:space="preserve">plynový, elektrický, peletový </w:t>
      </w:r>
      <w:r>
        <w:rPr>
          <w:rFonts w:cstheme="minorHAnsi"/>
        </w:rPr>
        <w:t xml:space="preserve">alebo </w:t>
      </w:r>
      <w:r w:rsidR="008A44C0" w:rsidRPr="006B0502">
        <w:rPr>
          <w:rFonts w:cstheme="minorHAnsi"/>
        </w:rPr>
        <w:t xml:space="preserve">na </w:t>
      </w:r>
      <w:r>
        <w:rPr>
          <w:rFonts w:cstheme="minorHAnsi"/>
        </w:rPr>
        <w:t xml:space="preserve">drevené </w:t>
      </w:r>
      <w:r w:rsidR="008A44C0" w:rsidRPr="006B0502">
        <w:rPr>
          <w:rFonts w:cstheme="minorHAnsi"/>
        </w:rPr>
        <w:t xml:space="preserve">uhlie, </w:t>
      </w:r>
      <w:r>
        <w:rPr>
          <w:rFonts w:cstheme="minorHAnsi"/>
        </w:rPr>
        <w:t xml:space="preserve">prenosné grily vhodné na kempovanie, elektrické na terasy a balkóny alebo väčšie sofistikované grily pre fajnšmekrov, z týchto grilov si vyberie skutočne každý. </w:t>
      </w:r>
    </w:p>
    <w:p w14:paraId="4CD84DCD" w14:textId="77777777" w:rsidR="00E026A0" w:rsidRDefault="00E026A0" w:rsidP="00E00ECE">
      <w:pPr>
        <w:jc w:val="both"/>
        <w:rPr>
          <w:rFonts w:cstheme="minorHAnsi"/>
        </w:rPr>
      </w:pPr>
    </w:p>
    <w:p w14:paraId="694C647E" w14:textId="179A2AA1" w:rsidR="00E026A0" w:rsidRPr="00E026A0" w:rsidRDefault="00E026A0" w:rsidP="00E00ECE">
      <w:pPr>
        <w:jc w:val="both"/>
        <w:rPr>
          <w:rFonts w:cstheme="minorHAnsi"/>
          <w:b/>
          <w:bCs/>
        </w:rPr>
      </w:pPr>
      <w:r w:rsidRPr="00E026A0">
        <w:rPr>
          <w:rFonts w:cstheme="minorHAnsi"/>
          <w:b/>
          <w:bCs/>
        </w:rPr>
        <w:t xml:space="preserve">A aké konkrétne modely odporúča </w:t>
      </w:r>
      <w:r w:rsidRPr="00E026A0">
        <w:rPr>
          <w:rFonts w:cstheme="minorHAnsi"/>
          <w:b/>
          <w:bCs/>
        </w:rPr>
        <w:t>ChatGPT?</w:t>
      </w:r>
    </w:p>
    <w:p w14:paraId="63D5216B" w14:textId="77777777" w:rsidR="00E026A0" w:rsidRDefault="00E026A0" w:rsidP="00E00ECE">
      <w:pPr>
        <w:jc w:val="both"/>
        <w:rPr>
          <w:rFonts w:cstheme="minorHAnsi"/>
        </w:rPr>
      </w:pPr>
    </w:p>
    <w:p w14:paraId="586E42B4" w14:textId="77777777" w:rsidR="003F155F" w:rsidRPr="00C75ADA" w:rsidRDefault="006B0502" w:rsidP="00E00ECE">
      <w:pPr>
        <w:pStyle w:val="Odsekzoznamu"/>
        <w:numPr>
          <w:ilvl w:val="0"/>
          <w:numId w:val="3"/>
        </w:numPr>
        <w:jc w:val="both"/>
        <w:rPr>
          <w:rFonts w:cstheme="minorHAnsi"/>
          <w:i/>
          <w:iCs/>
        </w:rPr>
      </w:pPr>
      <w:r w:rsidRPr="00C75ADA">
        <w:rPr>
          <w:rFonts w:cstheme="minorHAnsi"/>
          <w:i/>
          <w:iCs/>
        </w:rPr>
        <w:t xml:space="preserve">Weber </w:t>
      </w:r>
      <w:hyperlink r:id="rId8" w:history="1">
        <w:r w:rsidRPr="00C75ADA">
          <w:rPr>
            <w:rStyle w:val="Hypertextovprepojenie"/>
            <w:rFonts w:cstheme="minorHAnsi"/>
            <w:i/>
            <w:iCs/>
          </w:rPr>
          <w:t>Spirit</w:t>
        </w:r>
      </w:hyperlink>
      <w:r w:rsidRPr="00C75ADA">
        <w:rPr>
          <w:rFonts w:cstheme="minorHAnsi"/>
          <w:i/>
          <w:iCs/>
        </w:rPr>
        <w:t xml:space="preserve"> </w:t>
      </w:r>
    </w:p>
    <w:p w14:paraId="1901E8E2" w14:textId="77777777" w:rsidR="006B0502" w:rsidRDefault="003F155F" w:rsidP="00E00ECE">
      <w:pPr>
        <w:jc w:val="both"/>
        <w:rPr>
          <w:rFonts w:cstheme="minorHAnsi"/>
        </w:rPr>
      </w:pPr>
      <w:r>
        <w:rPr>
          <w:rFonts w:cstheme="minorHAnsi"/>
        </w:rPr>
        <w:t xml:space="preserve">Tieto </w:t>
      </w:r>
      <w:r w:rsidR="006B0502" w:rsidRPr="003F155F">
        <w:rPr>
          <w:rFonts w:cstheme="minorHAnsi"/>
        </w:rPr>
        <w:t>plynov</w:t>
      </w:r>
      <w:r>
        <w:rPr>
          <w:rFonts w:cstheme="minorHAnsi"/>
        </w:rPr>
        <w:t>é</w:t>
      </w:r>
      <w:r w:rsidR="006B0502" w:rsidRPr="003F155F">
        <w:rPr>
          <w:rFonts w:cstheme="minorHAnsi"/>
        </w:rPr>
        <w:t xml:space="preserve"> gril</w:t>
      </w:r>
      <w:r>
        <w:rPr>
          <w:rFonts w:cstheme="minorHAnsi"/>
        </w:rPr>
        <w:t>y</w:t>
      </w:r>
      <w:r w:rsidR="006B0502" w:rsidRPr="003F155F">
        <w:rPr>
          <w:rFonts w:cstheme="minorHAnsi"/>
        </w:rPr>
        <w:t xml:space="preserve"> veľkou grilovacou plochou</w:t>
      </w:r>
      <w:r>
        <w:rPr>
          <w:rFonts w:cstheme="minorHAnsi"/>
        </w:rPr>
        <w:t>, rovnomerným rozložením tepla, postrannými stolíkmi a ďalšími vylepšeniami v závislosti od modelu</w:t>
      </w:r>
      <w:r w:rsidR="006B0502" w:rsidRPr="003F155F">
        <w:rPr>
          <w:rFonts w:cstheme="minorHAnsi"/>
        </w:rPr>
        <w:t xml:space="preserve"> </w:t>
      </w:r>
      <w:r>
        <w:rPr>
          <w:rFonts w:cstheme="minorHAnsi"/>
        </w:rPr>
        <w:t>sú</w:t>
      </w:r>
      <w:r w:rsidR="006B0502" w:rsidRPr="003F155F">
        <w:rPr>
          <w:rFonts w:cstheme="minorHAnsi"/>
        </w:rPr>
        <w:t xml:space="preserve"> skvelou voľbou pre rodiny a milovníkov grilovania, ktorí hľadajú vyvážený pomer medzi cenou a výkonom. </w:t>
      </w:r>
    </w:p>
    <w:p w14:paraId="682CF0B9" w14:textId="77777777" w:rsidR="006B0502" w:rsidRPr="006B0502" w:rsidRDefault="006B0502" w:rsidP="00E00ECE">
      <w:pPr>
        <w:jc w:val="both"/>
        <w:rPr>
          <w:rFonts w:cstheme="minorHAnsi"/>
        </w:rPr>
      </w:pPr>
    </w:p>
    <w:p w14:paraId="1F1BC7C5" w14:textId="77777777" w:rsidR="006B0502" w:rsidRPr="00C75ADA" w:rsidRDefault="006B0502" w:rsidP="00E00ECE">
      <w:pPr>
        <w:pStyle w:val="Odsekzoznamu"/>
        <w:numPr>
          <w:ilvl w:val="0"/>
          <w:numId w:val="2"/>
        </w:numPr>
        <w:jc w:val="both"/>
        <w:rPr>
          <w:rFonts w:cstheme="minorHAnsi"/>
          <w:i/>
          <w:iCs/>
        </w:rPr>
      </w:pPr>
      <w:r w:rsidRPr="00C75ADA">
        <w:rPr>
          <w:rFonts w:cstheme="minorHAnsi"/>
          <w:i/>
          <w:iCs/>
        </w:rPr>
        <w:t xml:space="preserve">Weber </w:t>
      </w:r>
      <w:hyperlink r:id="rId9" w:history="1">
        <w:r w:rsidRPr="00C75ADA">
          <w:rPr>
            <w:rStyle w:val="Hypertextovprepojenie"/>
            <w:rFonts w:cstheme="minorHAnsi"/>
            <w:i/>
            <w:iCs/>
          </w:rPr>
          <w:t>Original Kettle</w:t>
        </w:r>
      </w:hyperlink>
      <w:r w:rsidRPr="00C75ADA">
        <w:rPr>
          <w:rFonts w:cstheme="minorHAnsi"/>
          <w:i/>
          <w:iCs/>
        </w:rPr>
        <w:t xml:space="preserve"> </w:t>
      </w:r>
    </w:p>
    <w:p w14:paraId="07CB8CE3" w14:textId="77777777" w:rsidR="006B0502" w:rsidRDefault="006B0502" w:rsidP="00E00ECE">
      <w:pPr>
        <w:jc w:val="both"/>
        <w:rPr>
          <w:rFonts w:cstheme="minorHAnsi"/>
        </w:rPr>
      </w:pPr>
      <w:r w:rsidRPr="006B0502">
        <w:rPr>
          <w:rFonts w:cstheme="minorHAnsi"/>
        </w:rPr>
        <w:t>Pre milovníkov klasického grilovania na uhlie je tento model s klasickým dizajnom kotla skvelou voľbou. Smaltovaný kotol a poklop majú dlhú životnosť a sú odolné voči korózii, systém One-Touch Cleaning zas uľahčuje čistenie grilu.</w:t>
      </w:r>
    </w:p>
    <w:p w14:paraId="75889CEE" w14:textId="77777777" w:rsidR="00E00ECE" w:rsidRDefault="00E00ECE" w:rsidP="00E00ECE">
      <w:pPr>
        <w:jc w:val="both"/>
        <w:rPr>
          <w:rFonts w:cstheme="minorHAnsi"/>
        </w:rPr>
      </w:pPr>
    </w:p>
    <w:p w14:paraId="7C784EC3" w14:textId="3E1CD0E6" w:rsidR="00E00ECE" w:rsidRDefault="00E00ECE" w:rsidP="00E00ECE">
      <w:pPr>
        <w:jc w:val="both"/>
        <w:rPr>
          <w:rFonts w:cstheme="minorHAnsi"/>
        </w:rPr>
      </w:pPr>
      <w:r>
        <w:rPr>
          <w:rFonts w:cstheme="minorHAnsi"/>
        </w:rPr>
        <w:t xml:space="preserve">Samozrejme, AI odporúča aj ďalšie modely podľa vašich možností a preferencií. Vďaka prepracovanému dizajnu a funkciám však na nich dosiahnete </w:t>
      </w:r>
      <w:r w:rsidRPr="006B0502">
        <w:rPr>
          <w:rFonts w:cstheme="minorHAnsi"/>
        </w:rPr>
        <w:t xml:space="preserve">dokonalé výsledky, či už grilujete steak, zeleninu </w:t>
      </w:r>
      <w:r>
        <w:rPr>
          <w:rFonts w:cstheme="minorHAnsi"/>
        </w:rPr>
        <w:t>alebo</w:t>
      </w:r>
      <w:r w:rsidRPr="006B0502">
        <w:rPr>
          <w:rFonts w:cstheme="minorHAnsi"/>
        </w:rPr>
        <w:t xml:space="preserve"> dokonca pizzu alebo</w:t>
      </w:r>
      <w:r>
        <w:rPr>
          <w:rFonts w:cstheme="minorHAnsi"/>
        </w:rPr>
        <w:t xml:space="preserve"> pripravujeme na grile štrúdľu či</w:t>
      </w:r>
      <w:r w:rsidRPr="006B0502">
        <w:rPr>
          <w:rFonts w:cstheme="minorHAnsi"/>
        </w:rPr>
        <w:t xml:space="preserve"> palacinky.</w:t>
      </w:r>
      <w:r>
        <w:rPr>
          <w:rFonts w:cstheme="minorHAnsi"/>
        </w:rPr>
        <w:t xml:space="preserve"> </w:t>
      </w:r>
      <w:r w:rsidRPr="006B0502">
        <w:rPr>
          <w:rFonts w:cstheme="minorHAnsi"/>
        </w:rPr>
        <w:t xml:space="preserve">Weber grily </w:t>
      </w:r>
      <w:r>
        <w:rPr>
          <w:rFonts w:cstheme="minorHAnsi"/>
        </w:rPr>
        <w:t xml:space="preserve">skrátka </w:t>
      </w:r>
      <w:r w:rsidRPr="006B0502">
        <w:rPr>
          <w:rFonts w:cstheme="minorHAnsi"/>
        </w:rPr>
        <w:t xml:space="preserve">predstavujú kombináciu tradície, kvality, inovácie a skvelej chuti. Niet divu, že sú často označované za najlepšiu voľbu pre letné grilovanie. Pokiaľ hľadáte gril, ktorý vám poskytne vynikajúce výsledky a dlhodobú spoľahlivosť, </w:t>
      </w:r>
      <w:hyperlink r:id="rId10" w:history="1">
        <w:r w:rsidRPr="00E00ECE">
          <w:rPr>
            <w:rStyle w:val="Hypertextovprepojenie"/>
            <w:rFonts w:cstheme="minorHAnsi"/>
          </w:rPr>
          <w:t>Weber</w:t>
        </w:r>
      </w:hyperlink>
      <w:r w:rsidRPr="006B0502">
        <w:rPr>
          <w:rFonts w:cstheme="minorHAnsi"/>
        </w:rPr>
        <w:t xml:space="preserve"> je tou správnou voľbou.</w:t>
      </w:r>
      <w:r>
        <w:rPr>
          <w:rFonts w:cstheme="minorHAnsi"/>
        </w:rPr>
        <w:t xml:space="preserve"> A nielen podľa AI, ale aj podľa vyše milióna spokojných užívateľov po celom svete.</w:t>
      </w:r>
    </w:p>
    <w:p w14:paraId="399BE738" w14:textId="77777777" w:rsidR="00E00ECE" w:rsidRDefault="00E00ECE" w:rsidP="00E00ECE">
      <w:pPr>
        <w:jc w:val="both"/>
        <w:rPr>
          <w:rFonts w:cstheme="minorHAnsi"/>
        </w:rPr>
      </w:pPr>
    </w:p>
    <w:p w14:paraId="47C7782D" w14:textId="3741DE4B" w:rsidR="00E00ECE" w:rsidRDefault="00E00ECE" w:rsidP="00E00ECE">
      <w:pPr>
        <w:jc w:val="both"/>
        <w:rPr>
          <w:rFonts w:cstheme="minorHAnsi"/>
        </w:rPr>
      </w:pPr>
      <w:r>
        <w:rPr>
          <w:rFonts w:cstheme="minorHAnsi"/>
        </w:rPr>
        <w:t>Neveríte tomu? Opýtajte sa ChatGPT sami!</w:t>
      </w:r>
    </w:p>
    <w:sectPr w:rsidR="00E0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B5E"/>
    <w:multiLevelType w:val="multilevel"/>
    <w:tmpl w:val="36B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25B9"/>
    <w:multiLevelType w:val="hybridMultilevel"/>
    <w:tmpl w:val="BFB4DF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975034"/>
    <w:multiLevelType w:val="hybridMultilevel"/>
    <w:tmpl w:val="FB186908"/>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14E85"/>
    <w:multiLevelType w:val="multilevel"/>
    <w:tmpl w:val="EE0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E36A5"/>
    <w:multiLevelType w:val="hybridMultilevel"/>
    <w:tmpl w:val="3EFA8F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8F7766"/>
    <w:multiLevelType w:val="multilevel"/>
    <w:tmpl w:val="CE5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45866"/>
    <w:multiLevelType w:val="multilevel"/>
    <w:tmpl w:val="F0C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5297E"/>
    <w:multiLevelType w:val="hybridMultilevel"/>
    <w:tmpl w:val="236E8CD0"/>
    <w:lvl w:ilvl="0" w:tplc="2D7E848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2A5E7D"/>
    <w:multiLevelType w:val="multilevel"/>
    <w:tmpl w:val="77F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A6509"/>
    <w:multiLevelType w:val="multilevel"/>
    <w:tmpl w:val="CC9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26E61"/>
    <w:multiLevelType w:val="hybridMultilevel"/>
    <w:tmpl w:val="B558635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FC424AB"/>
    <w:multiLevelType w:val="hybridMultilevel"/>
    <w:tmpl w:val="F6D055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93F531C"/>
    <w:multiLevelType w:val="hybridMultilevel"/>
    <w:tmpl w:val="45F8A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CD66B4D"/>
    <w:multiLevelType w:val="multilevel"/>
    <w:tmpl w:val="8D2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8439">
    <w:abstractNumId w:val="7"/>
  </w:num>
  <w:num w:numId="2" w16cid:durableId="553807932">
    <w:abstractNumId w:val="2"/>
  </w:num>
  <w:num w:numId="3" w16cid:durableId="1037509472">
    <w:abstractNumId w:val="10"/>
  </w:num>
  <w:num w:numId="4" w16cid:durableId="555164732">
    <w:abstractNumId w:val="0"/>
  </w:num>
  <w:num w:numId="5" w16cid:durableId="614096136">
    <w:abstractNumId w:val="9"/>
  </w:num>
  <w:num w:numId="6" w16cid:durableId="1716806343">
    <w:abstractNumId w:val="8"/>
  </w:num>
  <w:num w:numId="7" w16cid:durableId="217936964">
    <w:abstractNumId w:val="6"/>
  </w:num>
  <w:num w:numId="8" w16cid:durableId="2124569516">
    <w:abstractNumId w:val="3"/>
  </w:num>
  <w:num w:numId="9" w16cid:durableId="248782859">
    <w:abstractNumId w:val="5"/>
  </w:num>
  <w:num w:numId="10" w16cid:durableId="1463305422">
    <w:abstractNumId w:val="13"/>
  </w:num>
  <w:num w:numId="11" w16cid:durableId="1545749104">
    <w:abstractNumId w:val="1"/>
  </w:num>
  <w:num w:numId="12" w16cid:durableId="818769230">
    <w:abstractNumId w:val="4"/>
  </w:num>
  <w:num w:numId="13" w16cid:durableId="407921135">
    <w:abstractNumId w:val="11"/>
  </w:num>
  <w:num w:numId="14" w16cid:durableId="1172141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C0"/>
    <w:rsid w:val="000C2E05"/>
    <w:rsid w:val="000C6C0E"/>
    <w:rsid w:val="001751F4"/>
    <w:rsid w:val="002506EC"/>
    <w:rsid w:val="002E2295"/>
    <w:rsid w:val="00374289"/>
    <w:rsid w:val="003F155F"/>
    <w:rsid w:val="003F5AD7"/>
    <w:rsid w:val="006B0502"/>
    <w:rsid w:val="008142C0"/>
    <w:rsid w:val="008A44C0"/>
    <w:rsid w:val="00995FE9"/>
    <w:rsid w:val="00AF33F1"/>
    <w:rsid w:val="00B15149"/>
    <w:rsid w:val="00B60162"/>
    <w:rsid w:val="00C75ADA"/>
    <w:rsid w:val="00D97ABD"/>
    <w:rsid w:val="00E00ECE"/>
    <w:rsid w:val="00E026A0"/>
    <w:rsid w:val="00F42DA4"/>
    <w:rsid w:val="00F8076D"/>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A532"/>
  <w15:chartTrackingRefBased/>
  <w15:docId w15:val="{FEBD2FF7-0094-FE4D-954C-C483CF1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F15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506EC"/>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B0502"/>
    <w:pPr>
      <w:ind w:left="720"/>
      <w:contextualSpacing/>
    </w:pPr>
  </w:style>
  <w:style w:type="character" w:styleId="Hypertextovprepojenie">
    <w:name w:val="Hyperlink"/>
    <w:basedOn w:val="Predvolenpsmoodseku"/>
    <w:uiPriority w:val="99"/>
    <w:unhideWhenUsed/>
    <w:rsid w:val="003F155F"/>
    <w:rPr>
      <w:color w:val="0563C1" w:themeColor="hyperlink"/>
      <w:u w:val="single"/>
    </w:rPr>
  </w:style>
  <w:style w:type="character" w:styleId="Nevyrieenzmienka">
    <w:name w:val="Unresolved Mention"/>
    <w:basedOn w:val="Predvolenpsmoodseku"/>
    <w:uiPriority w:val="99"/>
    <w:semiHidden/>
    <w:unhideWhenUsed/>
    <w:rsid w:val="003F155F"/>
    <w:rPr>
      <w:color w:val="605E5C"/>
      <w:shd w:val="clear" w:color="auto" w:fill="E1DFDD"/>
    </w:rPr>
  </w:style>
  <w:style w:type="character" w:customStyle="1" w:styleId="Nadpis1Char">
    <w:name w:val="Nadpis 1 Char"/>
    <w:basedOn w:val="Predvolenpsmoodseku"/>
    <w:link w:val="Nadpis1"/>
    <w:uiPriority w:val="9"/>
    <w:rsid w:val="003F155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506EC"/>
    <w:rPr>
      <w:rFonts w:asciiTheme="majorHAnsi" w:eastAsiaTheme="majorEastAsia" w:hAnsiTheme="majorHAnsi" w:cstheme="majorBidi"/>
      <w:color w:val="1F3763" w:themeColor="accent1" w:themeShade="7F"/>
    </w:rPr>
  </w:style>
  <w:style w:type="character" w:styleId="Vrazn">
    <w:name w:val="Strong"/>
    <w:basedOn w:val="Predvolenpsmoodseku"/>
    <w:uiPriority w:val="22"/>
    <w:qFormat/>
    <w:rsid w:val="002506EC"/>
    <w:rPr>
      <w:b/>
      <w:bCs/>
    </w:rPr>
  </w:style>
  <w:style w:type="paragraph" w:styleId="Normlnywebov">
    <w:name w:val="Normal (Web)"/>
    <w:basedOn w:val="Normlny"/>
    <w:uiPriority w:val="99"/>
    <w:semiHidden/>
    <w:unhideWhenUsed/>
    <w:rsid w:val="002506EC"/>
    <w:pPr>
      <w:spacing w:before="100" w:beforeAutospacing="1" w:after="100" w:afterAutospacing="1"/>
    </w:pPr>
    <w:rPr>
      <w:rFonts w:ascii="Times New Roman" w:eastAsia="Times New Roman" w:hAnsi="Times New Roman" w:cs="Times New Roman"/>
      <w:kern w:val="0"/>
      <w:lang w:eastAsia="sk-SK" w:bidi="sa-IN"/>
      <w14:ligatures w14:val="none"/>
    </w:rPr>
  </w:style>
  <w:style w:type="paragraph" w:styleId="Bezriadkovania">
    <w:name w:val="No Spacing"/>
    <w:uiPriority w:val="1"/>
    <w:qFormat/>
    <w:rsid w:val="00E0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134161">
      <w:bodyDiv w:val="1"/>
      <w:marLeft w:val="0"/>
      <w:marRight w:val="0"/>
      <w:marTop w:val="0"/>
      <w:marBottom w:val="0"/>
      <w:divBdr>
        <w:top w:val="none" w:sz="0" w:space="0" w:color="auto"/>
        <w:left w:val="none" w:sz="0" w:space="0" w:color="auto"/>
        <w:bottom w:val="none" w:sz="0" w:space="0" w:color="auto"/>
        <w:right w:val="none" w:sz="0" w:space="0" w:color="auto"/>
      </w:divBdr>
    </w:div>
    <w:div w:id="16527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er.com/SK/sk/grily/plynov&#233;-grily/s&#233;ria-spir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er.com/SK/sk/hom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weber.com/SK/sk/home/" TargetMode="External"/><Relationship Id="rId4" Type="http://schemas.openxmlformats.org/officeDocument/2006/relationships/webSettings" Target="webSettings.xml"/><Relationship Id="rId9" Type="http://schemas.openxmlformats.org/officeDocument/2006/relationships/hyperlink" Target="https://www.weber.com/SK/sk/grily/grily-na-dreven&#233;-uhlie/s&#233;ria-original-kettl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3392</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Hanáková</dc:creator>
  <cp:keywords/>
  <dc:description/>
  <cp:lastModifiedBy>Katarina Droppova</cp:lastModifiedBy>
  <cp:revision>5</cp:revision>
  <dcterms:created xsi:type="dcterms:W3CDTF">2024-07-04T19:03:00Z</dcterms:created>
  <dcterms:modified xsi:type="dcterms:W3CDTF">2024-07-04T19:14:00Z</dcterms:modified>
</cp:coreProperties>
</file>