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ACFCA3" w14:textId="77777777" w:rsidR="008C48BF" w:rsidRDefault="008C48BF" w:rsidP="008C48BF">
      <w:pPr>
        <w:pStyle w:val="Nadpis1"/>
      </w:pPr>
      <w:r>
        <w:t>Je lepšia slovenská kapustnica alebo česká zelňačka? Chute expertov rozhodli takto, vy skúste náš recept, vhodný aj pre vegánov</w:t>
      </w:r>
    </w:p>
    <w:p w14:paraId="1F64FD9E" w14:textId="0F019D02" w:rsidR="003A1EEF" w:rsidRPr="003A1EEF" w:rsidRDefault="00872B1F" w:rsidP="00814B7C">
      <w:pPr>
        <w:jc w:val="center"/>
      </w:pPr>
      <w:r w:rsidRPr="00872B1F">
        <w:drawing>
          <wp:inline distT="0" distB="0" distL="0" distR="0" wp14:anchorId="4BF10B26" wp14:editId="6C47BF8C">
            <wp:extent cx="5760720" cy="3848100"/>
            <wp:effectExtent l="0" t="0" r="5080" b="0"/>
            <wp:docPr id="45302189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021899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4B7C">
        <w:br/>
      </w:r>
      <w:r w:rsidR="00814B7C">
        <w:rPr>
          <w:sz w:val="20"/>
          <w:szCs w:val="20"/>
        </w:rPr>
        <w:t>Naša slovenská kapustnica je treťou najlepšou polievkou v strednej Európe.</w:t>
      </w:r>
      <w:r w:rsidR="0094143A">
        <w:rPr>
          <w:sz w:val="20"/>
          <w:szCs w:val="20"/>
        </w:rPr>
        <w:t xml:space="preserve"> Foto: Shutterstock</w:t>
      </w:r>
    </w:p>
    <w:p w14:paraId="00624861" w14:textId="77777777" w:rsidR="008C48BF" w:rsidRDefault="008C48BF"/>
    <w:p w14:paraId="557F6AA2" w14:textId="77777777" w:rsidR="008C48BF" w:rsidRDefault="008C48BF">
      <w:r>
        <w:t>Naša kapustnica sa ocitla v rebríčku naj polievok strednej Európy na stupienku víťazov. Zistite, ako dopadla jej česká verzia a uvarte si kapustnicu, akú ste možno ešte nejedli. Poteší hlavne vegetariánov a vegánov.</w:t>
      </w:r>
    </w:p>
    <w:p w14:paraId="142AA7F1" w14:textId="77777777" w:rsidR="008C48BF" w:rsidRDefault="008C48BF"/>
    <w:p w14:paraId="4379774E" w14:textId="77777777" w:rsidR="008C48BF" w:rsidRDefault="008C48BF">
      <w:r>
        <w:t xml:space="preserve">Taste Atlas je zážitkový online sprievodca tradičným jedlom, združujúci informácie o jedle, vrátane recenzií gastro kritikov. Na konci novembra vydal tento svetový atlas tradičných jedál, lokálnych surovín a autentických reštaurácií </w:t>
      </w:r>
      <w:hyperlink r:id="rId6" w:history="1">
        <w:r w:rsidRPr="008C48BF">
          <w:rPr>
            <w:rStyle w:val="Hypertextovprepojenie"/>
          </w:rPr>
          <w:t>rebríček tých najlepších stredoeurópskych polievok</w:t>
        </w:r>
      </w:hyperlink>
      <w:r>
        <w:t xml:space="preserve">, ktoré by si nemal nechať ujsť žiaden turista ani domáci. Slovensko malo jediné želiezko v ohni, ale poriadne mocné. Naša kapustnica obsadila tretie miesto tesne za českou česnečkou a poľským žurekom. No kapustnica, resp. zelňačka, je známa aj u našich západných susedov a tu sme o kus popredu. Česká klasická polievka z kyslej kapusty sa umiestnila na ôsmej priečke. </w:t>
      </w:r>
    </w:p>
    <w:p w14:paraId="25E2D25D" w14:textId="77777777" w:rsidR="008C48BF" w:rsidRDefault="008C48BF"/>
    <w:p w14:paraId="09AD0A43" w14:textId="77777777" w:rsidR="008C48BF" w:rsidRDefault="008C48BF">
      <w:r>
        <w:t xml:space="preserve">Toľko rozhodnutie expertov. Čo by však povedali na to, keby vedeli, že každý slovenský región má svoju vlastnú verziu kapustnice a dovolíme si tvrdiť, že čo domácnosť, to originálny recept na kapustnicu? Niekde ju varia s údeným, inde s klobásou, v ďalšom hrnci sa varí s hríbami a inde s krúpami. </w:t>
      </w:r>
    </w:p>
    <w:p w14:paraId="4E6F62F6" w14:textId="77777777" w:rsidR="008C48BF" w:rsidRDefault="008C48BF"/>
    <w:p w14:paraId="2234612B" w14:textId="3467004E" w:rsidR="008C48BF" w:rsidRDefault="008C48BF" w:rsidP="008C48BF">
      <w:pPr>
        <w:jc w:val="center"/>
      </w:pPr>
      <w:r w:rsidRPr="008C48BF">
        <w:rPr>
          <w:noProof/>
        </w:rPr>
        <w:lastRenderedPageBreak/>
        <w:drawing>
          <wp:inline distT="0" distB="0" distL="0" distR="0" wp14:anchorId="0FF340A8" wp14:editId="020417F8">
            <wp:extent cx="2219651" cy="2070100"/>
            <wp:effectExtent l="0" t="0" r="3175" b="0"/>
            <wp:docPr id="15451538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15386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083" cy="207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sz w:val="20"/>
          <w:szCs w:val="20"/>
        </w:rPr>
        <w:t>Jedli ste už</w:t>
      </w:r>
      <w:r w:rsidRPr="008C48BF">
        <w:rPr>
          <w:sz w:val="20"/>
          <w:szCs w:val="20"/>
        </w:rPr>
        <w:t xml:space="preserve"> kapustnicu so šošovicou</w:t>
      </w:r>
      <w:r>
        <w:rPr>
          <w:sz w:val="20"/>
          <w:szCs w:val="20"/>
        </w:rPr>
        <w:t xml:space="preserve"> a sušenými slivkami? Chutí vynikajúco, treba skúsiť!</w:t>
      </w:r>
      <w:r w:rsidR="0094143A">
        <w:rPr>
          <w:sz w:val="20"/>
          <w:szCs w:val="20"/>
        </w:rPr>
        <w:t xml:space="preserve"> Foto: Lamart</w:t>
      </w:r>
    </w:p>
    <w:p w14:paraId="4E807461" w14:textId="77777777" w:rsidR="008C48BF" w:rsidRDefault="008C48BF" w:rsidP="008C48BF">
      <w:pPr>
        <w:jc w:val="center"/>
      </w:pPr>
    </w:p>
    <w:p w14:paraId="30FD8B33" w14:textId="77777777" w:rsidR="008C48BF" w:rsidRDefault="008C48BF">
      <w:r>
        <w:t xml:space="preserve">Receptov na kapustnicu je neúrekom, ale poznáte verziu so sušenými slivkami a šošovicou? Pošmáknu si na nej aj vegetariáni, no ani mäsožravci sa nenechajú dlho prehovárať. Recept pripravil Lamart a je veľmi jednoduchý. </w:t>
      </w:r>
    </w:p>
    <w:p w14:paraId="09D1F4D4" w14:textId="77777777" w:rsidR="008C48BF" w:rsidRDefault="008C48BF"/>
    <w:p w14:paraId="56AA1F90" w14:textId="404DB9CD" w:rsidR="008C48BF" w:rsidRDefault="00000000" w:rsidP="008C48BF">
      <w:pPr>
        <w:jc w:val="center"/>
      </w:pPr>
      <w:hyperlink r:id="rId8" w:history="1">
        <w:r w:rsidR="008C48BF" w:rsidRPr="008C48BF">
          <w:rPr>
            <w:rStyle w:val="Hypertextovprepojenie"/>
          </w:rPr>
          <w:t>Recept na kapustnicu so šošovicou</w:t>
        </w:r>
      </w:hyperlink>
    </w:p>
    <w:p w14:paraId="5789BA24" w14:textId="77777777" w:rsidR="008C48BF" w:rsidRDefault="008C48BF" w:rsidP="008C48BF">
      <w:pPr>
        <w:jc w:val="center"/>
      </w:pPr>
    </w:p>
    <w:p w14:paraId="59B6E752" w14:textId="77777777" w:rsidR="008C48BF" w:rsidRDefault="008C48BF"/>
    <w:p w14:paraId="58D51260" w14:textId="77777777" w:rsidR="008C48BF" w:rsidRDefault="008C48BF">
      <w:r>
        <w:t xml:space="preserve">Extra tip: </w:t>
      </w:r>
    </w:p>
    <w:p w14:paraId="012EC1B3" w14:textId="05962D17" w:rsidR="008C48BF" w:rsidRDefault="008C48BF">
      <w:r>
        <w:t xml:space="preserve">V kvalitných hrncoch </w:t>
      </w:r>
      <w:hyperlink r:id="rId9" w:history="1">
        <w:r w:rsidRPr="00D04C63">
          <w:rPr>
            <w:rStyle w:val="Hypertextovprepojenie"/>
          </w:rPr>
          <w:t>Lamart ELEGANT</w:t>
        </w:r>
      </w:hyperlink>
      <w:r>
        <w:t xml:space="preserve"> sa vám bude dobre variť akékoľvek jedlo od polievky až po odpaľované cesto. </w:t>
      </w:r>
    </w:p>
    <w:p w14:paraId="79C994D0" w14:textId="3C8404F4" w:rsidR="008C48BF" w:rsidRPr="008C48BF" w:rsidRDefault="008C48BF" w:rsidP="008C48BF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72183BA4" wp14:editId="26B4E56A">
            <wp:extent cx="3548108" cy="1684444"/>
            <wp:effectExtent l="0" t="0" r="0" b="5080"/>
            <wp:docPr id="41401737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017371" name="Obrázok 414017371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63817" cy="1691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 w:rsidRPr="008C48BF">
        <w:rPr>
          <w:sz w:val="20"/>
          <w:szCs w:val="20"/>
        </w:rPr>
        <w:t>Sad</w:t>
      </w:r>
      <w:r>
        <w:rPr>
          <w:sz w:val="20"/>
          <w:szCs w:val="20"/>
        </w:rPr>
        <w:t>u</w:t>
      </w:r>
      <w:r w:rsidRPr="008C48BF">
        <w:rPr>
          <w:sz w:val="20"/>
          <w:szCs w:val="20"/>
        </w:rPr>
        <w:t xml:space="preserve"> Lamart ELEGANT </w:t>
      </w:r>
      <w:r>
        <w:rPr>
          <w:sz w:val="20"/>
          <w:szCs w:val="20"/>
        </w:rPr>
        <w:t>tvoria</w:t>
      </w:r>
      <w:r w:rsidRPr="008C48BF">
        <w:rPr>
          <w:sz w:val="20"/>
          <w:szCs w:val="20"/>
        </w:rPr>
        <w:t> </w:t>
      </w:r>
      <w:r>
        <w:rPr>
          <w:sz w:val="20"/>
          <w:szCs w:val="20"/>
        </w:rPr>
        <w:t xml:space="preserve">hrnce a kastróly v najčastejšie používaných veľkostiach. </w:t>
      </w:r>
      <w:r w:rsidR="0094143A">
        <w:rPr>
          <w:sz w:val="20"/>
          <w:szCs w:val="20"/>
        </w:rPr>
        <w:t>Foto: Lamart</w:t>
      </w:r>
    </w:p>
    <w:p w14:paraId="455EF6E2" w14:textId="77777777" w:rsidR="008C48BF" w:rsidRPr="008C48BF" w:rsidRDefault="008C48BF">
      <w:pPr>
        <w:rPr>
          <w:sz w:val="20"/>
          <w:szCs w:val="20"/>
        </w:rPr>
      </w:pPr>
    </w:p>
    <w:p w14:paraId="67322320" w14:textId="754D1025" w:rsidR="008C48BF" w:rsidRDefault="008C48BF">
      <w:r>
        <w:t xml:space="preserve">Majú silné sendvičové dno a masívne úchytky pre väčšiu bezpečnosť a pohodlie pri varení. Hrnce sú univerzálne a vhodné pre plynové, elektrické, sklokeramické, halogénové aj </w:t>
      </w:r>
      <w:hyperlink r:id="rId11" w:history="1">
        <w:r w:rsidRPr="00D04C63">
          <w:rPr>
            <w:rStyle w:val="Hypertextovprepojenie"/>
          </w:rPr>
          <w:t>indukčné sporáky.</w:t>
        </w:r>
      </w:hyperlink>
      <w:r>
        <w:t xml:space="preserve"> Pokrievka má dierku pre paru, aby vám z hrnca nevykypelo. Hrnce a ďalší kvalitný kuchynský riad značky Lamart kúpite za skutočne dobrú cenu v predajniach PLANEO a na </w:t>
      </w:r>
      <w:hyperlink r:id="rId12" w:history="1">
        <w:r w:rsidRPr="00D04C63">
          <w:rPr>
            <w:rStyle w:val="Hypertextovprepojenie"/>
          </w:rPr>
          <w:t>planeo.sk.</w:t>
        </w:r>
      </w:hyperlink>
    </w:p>
    <w:p w14:paraId="097A7977" w14:textId="77777777" w:rsidR="008C48BF" w:rsidRDefault="008C48BF"/>
    <w:p w14:paraId="3A9280DB" w14:textId="77777777" w:rsidR="008C48BF" w:rsidRDefault="008C48BF"/>
    <w:sectPr w:rsidR="008C48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6F76A1"/>
    <w:multiLevelType w:val="multilevel"/>
    <w:tmpl w:val="AD203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335083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8BF"/>
    <w:rsid w:val="003A1EEF"/>
    <w:rsid w:val="00814B7C"/>
    <w:rsid w:val="0085429B"/>
    <w:rsid w:val="00872B1F"/>
    <w:rsid w:val="008C48BF"/>
    <w:rsid w:val="0094143A"/>
    <w:rsid w:val="00D04C63"/>
    <w:rsid w:val="00D27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0B674"/>
  <w15:chartTrackingRefBased/>
  <w15:docId w15:val="{35B1244D-B545-3A4D-8CA0-980B934FA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8C48B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8C48BF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8C48BF"/>
    <w:rPr>
      <w:color w:val="605E5C"/>
      <w:shd w:val="clear" w:color="auto" w:fill="E1DFDD"/>
    </w:rPr>
  </w:style>
  <w:style w:type="character" w:customStyle="1" w:styleId="Nadpis1Char">
    <w:name w:val="Nadpis 1 Char"/>
    <w:basedOn w:val="Predvolenpsmoodseku"/>
    <w:link w:val="Nadpis1"/>
    <w:uiPriority w:val="9"/>
    <w:rsid w:val="008C48B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94143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887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31643">
          <w:marLeft w:val="8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lamart_kapustnica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bit.ly/PLANEOElektr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tasteatlas.com/best-rated-soups-in-central-europe" TargetMode="External"/><Relationship Id="rId11" Type="http://schemas.openxmlformats.org/officeDocument/2006/relationships/hyperlink" Target="https://bit.ly/Planeo_induk&#269;n&#233;-spor&#225;ky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bit.ly/Planeo_Lamart_sada-hrncov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392</Words>
  <Characters>2241</Characters>
  <Application>Microsoft Office Word</Application>
  <DocSecurity>0</DocSecurity>
  <Lines>18</Lines>
  <Paragraphs>5</Paragraphs>
  <ScaleCrop>false</ScaleCrop>
  <Company/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Hanáková</dc:creator>
  <cp:keywords/>
  <dc:description/>
  <cp:lastModifiedBy>Michaela Hanáková</cp:lastModifiedBy>
  <cp:revision>6</cp:revision>
  <dcterms:created xsi:type="dcterms:W3CDTF">2023-12-07T14:37:00Z</dcterms:created>
  <dcterms:modified xsi:type="dcterms:W3CDTF">2023-12-07T15:49:00Z</dcterms:modified>
</cp:coreProperties>
</file>