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BEB" w:rsidRDefault="00272BEB" w:rsidP="00947B3E">
      <w:pPr>
        <w:pStyle w:val="Nadpis1"/>
      </w:pPr>
      <w:r>
        <w:t xml:space="preserve">Správne pečené kura a ryža bez pripálenia. Robíte to takto aj vy? </w:t>
      </w:r>
    </w:p>
    <w:p w:rsidR="00974BB8" w:rsidRDefault="00974BB8" w:rsidP="00974BB8"/>
    <w:p w:rsidR="00974BB8" w:rsidRDefault="004455A8" w:rsidP="00974BB8">
      <w:pPr>
        <w:jc w:val="center"/>
      </w:pPr>
      <w:r w:rsidRPr="004455A8">
        <w:drawing>
          <wp:inline distT="0" distB="0" distL="0" distR="0" wp14:anchorId="20FA47B2" wp14:editId="40945E10">
            <wp:extent cx="2665095" cy="1774967"/>
            <wp:effectExtent l="0" t="0" r="1905" b="3175"/>
            <wp:docPr id="2322796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79631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529" cy="177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5A8" w:rsidRPr="004455A8" w:rsidRDefault="004455A8" w:rsidP="004455A8">
      <w:pPr>
        <w:jc w:val="center"/>
        <w:rPr>
          <w:sz w:val="21"/>
          <w:szCs w:val="21"/>
        </w:rPr>
      </w:pPr>
      <w:r w:rsidRPr="004455A8">
        <w:rPr>
          <w:sz w:val="21"/>
          <w:szCs w:val="21"/>
        </w:rPr>
        <w:t xml:space="preserve">Dokonale chrumkavé kurča s perfektnou ryžou servírujte na tanieroch </w:t>
      </w:r>
      <w:proofErr w:type="spellStart"/>
      <w:r w:rsidRPr="004455A8">
        <w:rPr>
          <w:sz w:val="21"/>
          <w:szCs w:val="21"/>
        </w:rPr>
        <w:t>Lamart</w:t>
      </w:r>
      <w:proofErr w:type="spellEnd"/>
      <w:r w:rsidRPr="004455A8">
        <w:rPr>
          <w:sz w:val="21"/>
          <w:szCs w:val="21"/>
        </w:rPr>
        <w:t xml:space="preserve">. </w:t>
      </w:r>
      <w:proofErr w:type="spellStart"/>
      <w:r w:rsidRPr="004455A8">
        <w:rPr>
          <w:sz w:val="21"/>
          <w:szCs w:val="21"/>
        </w:rPr>
        <w:t>Foto</w:t>
      </w:r>
      <w:proofErr w:type="spellEnd"/>
      <w:r w:rsidRPr="004455A8">
        <w:rPr>
          <w:sz w:val="21"/>
          <w:szCs w:val="21"/>
        </w:rPr>
        <w:t xml:space="preserve">: </w:t>
      </w:r>
      <w:proofErr w:type="spellStart"/>
      <w:r w:rsidRPr="004455A8">
        <w:rPr>
          <w:sz w:val="21"/>
          <w:szCs w:val="21"/>
        </w:rPr>
        <w:t>Shutterstock</w:t>
      </w:r>
      <w:proofErr w:type="spellEnd"/>
    </w:p>
    <w:p w:rsidR="00272BEB" w:rsidRDefault="00272BEB"/>
    <w:p w:rsidR="00272BEB" w:rsidRDefault="00272BEB">
      <w:r>
        <w:t xml:space="preserve">Pečené kurča s ryžou je také štandardné jedlo, že recept naň azda ani netreba. Zato každá </w:t>
      </w:r>
      <w:proofErr w:type="spellStart"/>
      <w:r>
        <w:t>vychytávka</w:t>
      </w:r>
      <w:proofErr w:type="spellEnd"/>
      <w:r>
        <w:t>, ako dosiahnuť kombináciu chrumkavej kožtičky a šťavnatého mäsa, je vítaná. Tieto triky sú až smiešne jednoduché a vysoko efektívne!</w:t>
      </w:r>
    </w:p>
    <w:p w:rsidR="00272BEB" w:rsidRDefault="00272BEB"/>
    <w:p w:rsidR="00272BEB" w:rsidRDefault="00272BEB">
      <w:r>
        <w:t xml:space="preserve">Upiecť kurča je také jednoduché, že to zvládnu aj staršie decká. Ale upiecť kurča s lahodnou chrumkavou kožkou po celom tele, nevysušiť pritom mäso a ako bonus získať aj výpek je už tak trochu umenie. Pritom to tiež zvládne aj staršie dieťa, stačí vedieť, ako na to. </w:t>
      </w:r>
    </w:p>
    <w:p w:rsidR="00272BEB" w:rsidRDefault="00272BEB">
      <w:r>
        <w:t xml:space="preserve">V prvom rade sa nebojte kura riadne nasoliť. Potom vložte pod kožu na prsiach a stehnách maslo. Budete potrebovať kvalitný pekáč, ale ten skutočný trik spočíva v niečom inom. </w:t>
      </w:r>
    </w:p>
    <w:p w:rsidR="00272BEB" w:rsidRDefault="00272BEB">
      <w:r>
        <w:t xml:space="preserve">Zistite, či poznáte </w:t>
      </w:r>
      <w:hyperlink r:id="rId5" w:history="1">
        <w:r w:rsidRPr="00272BEB">
          <w:rPr>
            <w:rStyle w:val="Hypertextovprepojenie"/>
          </w:rPr>
          <w:t>recept na pečené kura</w:t>
        </w:r>
      </w:hyperlink>
      <w:r>
        <w:t xml:space="preserve">, aby bolo celé chrumkavé!  </w:t>
      </w:r>
    </w:p>
    <w:p w:rsidR="00974BB8" w:rsidRDefault="00974BB8"/>
    <w:p w:rsidR="00974BB8" w:rsidRDefault="004455A8" w:rsidP="00974BB8">
      <w:pPr>
        <w:jc w:val="center"/>
      </w:pPr>
      <w:r>
        <w:rPr>
          <w:noProof/>
        </w:rPr>
        <w:drawing>
          <wp:inline distT="0" distB="0" distL="0" distR="0">
            <wp:extent cx="3048000" cy="2006600"/>
            <wp:effectExtent l="0" t="0" r="0" b="0"/>
            <wp:docPr id="146821554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15546" name="Obrázok 1468215546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1DE">
        <w:br/>
      </w:r>
      <w:r w:rsidR="006D31DE" w:rsidRPr="006D31DE">
        <w:rPr>
          <w:sz w:val="21"/>
          <w:szCs w:val="21"/>
        </w:rPr>
        <w:t xml:space="preserve">Jeme aj očami, preto jedlo servírujte na pekných riadoch, napríklad z ponuky </w:t>
      </w:r>
      <w:proofErr w:type="spellStart"/>
      <w:r w:rsidR="006D31DE" w:rsidRPr="006D31DE">
        <w:rPr>
          <w:sz w:val="21"/>
          <w:szCs w:val="21"/>
        </w:rPr>
        <w:t>Lamart</w:t>
      </w:r>
      <w:proofErr w:type="spellEnd"/>
      <w:r w:rsidR="006D31DE" w:rsidRPr="006D31DE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Foto</w:t>
      </w:r>
      <w:proofErr w:type="spellEnd"/>
      <w:r>
        <w:rPr>
          <w:sz w:val="21"/>
          <w:szCs w:val="21"/>
        </w:rPr>
        <w:t xml:space="preserve">: </w:t>
      </w:r>
      <w:proofErr w:type="spellStart"/>
      <w:r>
        <w:rPr>
          <w:sz w:val="21"/>
          <w:szCs w:val="21"/>
        </w:rPr>
        <w:t>Shutterstock</w:t>
      </w:r>
      <w:proofErr w:type="spellEnd"/>
      <w:r w:rsidR="00974BB8">
        <w:br/>
      </w:r>
    </w:p>
    <w:p w:rsidR="00272BEB" w:rsidRPr="00974BB8" w:rsidRDefault="00974BB8">
      <w:pPr>
        <w:rPr>
          <w:b/>
          <w:bCs/>
        </w:rPr>
      </w:pPr>
      <w:r w:rsidRPr="00974BB8">
        <w:rPr>
          <w:b/>
          <w:bCs/>
        </w:rPr>
        <w:t xml:space="preserve">Ako správne uvariť ryžu? Skúste </w:t>
      </w:r>
      <w:r>
        <w:rPr>
          <w:b/>
          <w:bCs/>
        </w:rPr>
        <w:t>ryžu v rúre</w:t>
      </w:r>
      <w:r w:rsidRPr="00974BB8">
        <w:rPr>
          <w:b/>
          <w:bCs/>
        </w:rPr>
        <w:t>!</w:t>
      </w:r>
    </w:p>
    <w:p w:rsidR="00272BEB" w:rsidRDefault="00947B3E">
      <w:r>
        <w:t xml:space="preserve">Keď sme už pri tom pečení, upiecť sa dá aj ryža. Nebojte sa, nebude chrumkavá, ale presne taká, akú ju máte radi – ani lepkavá, ani príliš sypká. Niektoré gazdinky tento spôsob prípravy ryže praktizujú, pretože je jednoduchý. My vám ponúkame </w:t>
      </w:r>
      <w:hyperlink r:id="rId7" w:history="1">
        <w:r w:rsidRPr="00947B3E">
          <w:rPr>
            <w:rStyle w:val="Hypertextovprepojenie"/>
          </w:rPr>
          <w:t>recept na pečenú ryžu s cibuľou</w:t>
        </w:r>
      </w:hyperlink>
      <w:r>
        <w:t xml:space="preserve"> a k tomu jeden tip, ako zbytočne nezababrať kopu riadov. </w:t>
      </w:r>
    </w:p>
    <w:p w:rsidR="00947B3E" w:rsidRDefault="00947B3E" w:rsidP="00947B3E">
      <w:pPr>
        <w:jc w:val="center"/>
      </w:pPr>
      <w:r>
        <w:rPr>
          <w:noProof/>
        </w:rPr>
        <w:lastRenderedPageBreak/>
        <w:drawing>
          <wp:inline distT="0" distB="0" distL="0" distR="0">
            <wp:extent cx="3350895" cy="2016004"/>
            <wp:effectExtent l="0" t="0" r="1905" b="3810"/>
            <wp:docPr id="152629658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96588" name="Obrázok 1526296588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725" cy="202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B3E" w:rsidRDefault="00947B3E" w:rsidP="00947B3E">
      <w:r>
        <w:t xml:space="preserve">Zaobstarajte si kvalitný </w:t>
      </w:r>
      <w:hyperlink r:id="rId9" w:history="1">
        <w:r w:rsidRPr="00947B3E">
          <w:rPr>
            <w:rStyle w:val="Hypertextovprepojenie"/>
          </w:rPr>
          <w:t xml:space="preserve">liatinový hrniec </w:t>
        </w:r>
        <w:proofErr w:type="spellStart"/>
        <w:r w:rsidRPr="00947B3E">
          <w:rPr>
            <w:rStyle w:val="Hypertextovprepojenie"/>
          </w:rPr>
          <w:t>Lamart</w:t>
        </w:r>
        <w:proofErr w:type="spellEnd"/>
        <w:r w:rsidRPr="00947B3E">
          <w:rPr>
            <w:rStyle w:val="Hypertextovprepojenie"/>
          </w:rPr>
          <w:t>,</w:t>
        </w:r>
      </w:hyperlink>
      <w:r>
        <w:t xml:space="preserve"> v ktorom môžete jedlo variť, aj piecť. Vďaka jeho vnútornej úprave vám na prípravu stačí minimum tuku a čistenie je tiež veľmi jednoduché, keďže jedlo sa nepripaľuje. Kvalitná liatina zas dobre vedie a drží teplo, preto máte rýchlo navarené a jedlo vydrží dlho teplé. </w:t>
      </w:r>
    </w:p>
    <w:p w:rsidR="00947B3E" w:rsidRDefault="00947B3E" w:rsidP="00947B3E"/>
    <w:p w:rsidR="00947B3E" w:rsidRDefault="00947B3E" w:rsidP="00B51187">
      <w:pPr>
        <w:jc w:val="center"/>
      </w:pPr>
      <w:r>
        <w:t xml:space="preserve">Kvalitné </w:t>
      </w:r>
      <w:hyperlink r:id="rId10" w:history="1">
        <w:r w:rsidRPr="00947B3E">
          <w:rPr>
            <w:rStyle w:val="Hypertextovprepojenie"/>
          </w:rPr>
          <w:t>hrnce</w:t>
        </w:r>
      </w:hyperlink>
      <w:r>
        <w:t xml:space="preserve"> a </w:t>
      </w:r>
      <w:hyperlink r:id="rId11" w:history="1">
        <w:r w:rsidRPr="00947B3E">
          <w:rPr>
            <w:rStyle w:val="Hypertextovprepojenie"/>
          </w:rPr>
          <w:t>kuchynský riad</w:t>
        </w:r>
      </w:hyperlink>
      <w:r>
        <w:t xml:space="preserve"> </w:t>
      </w:r>
      <w:proofErr w:type="spellStart"/>
      <w:r>
        <w:t>Lamart</w:t>
      </w:r>
      <w:proofErr w:type="spellEnd"/>
      <w:r>
        <w:t xml:space="preserve"> kúpite za skutočne dobrú cenu v sieti PLANEO a na </w:t>
      </w:r>
      <w:hyperlink r:id="rId12" w:history="1">
        <w:r w:rsidRPr="00947B3E">
          <w:rPr>
            <w:rStyle w:val="Hypertextovprepojenie"/>
          </w:rPr>
          <w:t>planeo.sk</w:t>
        </w:r>
      </w:hyperlink>
    </w:p>
    <w:p w:rsidR="00947B3E" w:rsidRDefault="00947B3E" w:rsidP="00947B3E">
      <w:pPr>
        <w:jc w:val="center"/>
      </w:pPr>
    </w:p>
    <w:p w:rsidR="00947B3E" w:rsidRDefault="00947B3E" w:rsidP="00947B3E"/>
    <w:sectPr w:rsidR="0094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EB"/>
    <w:rsid w:val="00272BEB"/>
    <w:rsid w:val="004455A8"/>
    <w:rsid w:val="00650383"/>
    <w:rsid w:val="006C3F9D"/>
    <w:rsid w:val="006D31DE"/>
    <w:rsid w:val="00730867"/>
    <w:rsid w:val="00947B3E"/>
    <w:rsid w:val="00974BB8"/>
    <w:rsid w:val="00B51187"/>
    <w:rsid w:val="00C0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78FA81"/>
  <w15:chartTrackingRefBased/>
  <w15:docId w15:val="{80F60ECD-7C5A-F04C-BEFC-3A2F70D7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47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72BE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72BEB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947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t.ly/Lamart_ry&#382;a-s-cibu&#318;ou" TargetMode="External"/><Relationship Id="rId12" Type="http://schemas.openxmlformats.org/officeDocument/2006/relationships/hyperlink" Target="http://www.planeo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planeo.sk/riad" TargetMode="External"/><Relationship Id="rId5" Type="http://schemas.openxmlformats.org/officeDocument/2006/relationships/hyperlink" Target="https://bit.ly/Lamart_pecene-kura" TargetMode="External"/><Relationship Id="rId10" Type="http://schemas.openxmlformats.org/officeDocument/2006/relationships/hyperlink" Target="https://www.planeo.sk/hrnce-kastrol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it.ly/Planeo_liatinovy-hrniec-lama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338</Words>
  <Characters>1778</Characters>
  <Application>Microsoft Office Word</Application>
  <DocSecurity>0</DocSecurity>
  <Lines>28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Michaela Hanáková</cp:lastModifiedBy>
  <cp:revision>7</cp:revision>
  <dcterms:created xsi:type="dcterms:W3CDTF">2023-11-21T15:00:00Z</dcterms:created>
  <dcterms:modified xsi:type="dcterms:W3CDTF">2023-11-22T14:30:00Z</dcterms:modified>
</cp:coreProperties>
</file>