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022E" w:rsidRDefault="0085022E" w:rsidP="0085022E"/>
    <w:p w:rsidR="0085022E" w:rsidRDefault="0085022E" w:rsidP="0085022E">
      <w:pPr>
        <w:rPr>
          <w:b/>
          <w:bCs/>
        </w:rPr>
      </w:pPr>
      <w:r>
        <w:rPr>
          <w:b/>
          <w:bCs/>
        </w:rPr>
        <w:t xml:space="preserve">Vymeňte punč za tieto nápoje a vyhrajte </w:t>
      </w:r>
      <w:r w:rsidR="00C756AC">
        <w:rPr>
          <w:b/>
          <w:bCs/>
        </w:rPr>
        <w:t xml:space="preserve">500 eur na </w:t>
      </w:r>
      <w:r>
        <w:rPr>
          <w:b/>
          <w:bCs/>
        </w:rPr>
        <w:t>dovolenku!</w:t>
      </w:r>
    </w:p>
    <w:p w:rsidR="007B54DE" w:rsidRDefault="007B54DE" w:rsidP="007B54D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902044" cy="2197050"/>
            <wp:effectExtent l="0" t="0" r="0" b="635"/>
            <wp:docPr id="158652488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24887" name="Obrázok 1586524887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338" cy="22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22E" w:rsidRDefault="0085022E" w:rsidP="0085022E"/>
    <w:p w:rsidR="00C756AC" w:rsidRDefault="0085022E" w:rsidP="0085022E">
      <w:r>
        <w:t>Vymeňte vianočný punč za originálny drink, ktorý namiešate sami</w:t>
      </w:r>
      <w:r w:rsidR="00C756AC">
        <w:t xml:space="preserve"> a môžete vyhrať 500 eur na dovolenku alebo doživotnú zľavu na </w:t>
      </w:r>
      <w:proofErr w:type="spellStart"/>
      <w:r w:rsidR="00C756AC">
        <w:t>SodaStream</w:t>
      </w:r>
      <w:proofErr w:type="spellEnd"/>
      <w:r>
        <w:t xml:space="preserve">! </w:t>
      </w:r>
    </w:p>
    <w:p w:rsidR="00C756AC" w:rsidRDefault="00C756AC" w:rsidP="0085022E"/>
    <w:p w:rsidR="0085022E" w:rsidRPr="0085022E" w:rsidRDefault="00C756AC" w:rsidP="0085022E">
      <w:r w:rsidRPr="0085022E">
        <w:t xml:space="preserve">Sviatočný čas je ideálnou príležitosťou na to, aby sme si dopriali trochu kreativity, radosti a hrejivých momentov s </w:t>
      </w:r>
      <w:r>
        <w:t>blízkymi</w:t>
      </w:r>
      <w:r w:rsidRPr="0085022E">
        <w:t xml:space="preserve">. A čo je lepšie než osviežujúce bublinky, ktoré doladia každý vianočný drink k dokonalosti? </w:t>
      </w:r>
      <w:proofErr w:type="spellStart"/>
      <w:r w:rsidR="0085022E" w:rsidRPr="0085022E">
        <w:t>SodaStream</w:t>
      </w:r>
      <w:proofErr w:type="spellEnd"/>
      <w:r w:rsidR="0085022E" w:rsidRPr="0085022E">
        <w:t xml:space="preserve"> vám prináša všetko, čo potrebujete – od štýlových prístrojov až po neodolateľné príchute. Či už hľadáte dokonalý darček pod stromček alebo plánujete potešiť svojich hostí jedinečnými nápojmi, </w:t>
      </w:r>
      <w:proofErr w:type="spellStart"/>
      <w:r w:rsidR="0085022E" w:rsidRPr="0085022E">
        <w:t>SodaStream</w:t>
      </w:r>
      <w:proofErr w:type="spellEnd"/>
      <w:r w:rsidR="0085022E" w:rsidRPr="0085022E">
        <w:t xml:space="preserve"> je tá správna voľba.</w:t>
      </w:r>
    </w:p>
    <w:p w:rsidR="0085022E" w:rsidRDefault="0085022E" w:rsidP="0085022E">
      <w:pPr>
        <w:rPr>
          <w:b/>
          <w:bCs/>
        </w:rPr>
      </w:pPr>
    </w:p>
    <w:p w:rsidR="0085022E" w:rsidRPr="0085022E" w:rsidRDefault="0085022E" w:rsidP="0085022E">
      <w:pPr>
        <w:rPr>
          <w:b/>
          <w:bCs/>
        </w:rPr>
      </w:pPr>
      <w:r w:rsidRPr="0085022E">
        <w:rPr>
          <w:b/>
          <w:bCs/>
        </w:rPr>
        <w:t xml:space="preserve">Štýlové </w:t>
      </w:r>
      <w:hyperlink r:id="rId6" w:history="1">
        <w:r w:rsidRPr="0085022E">
          <w:rPr>
            <w:rStyle w:val="Hypertextovprepojenie"/>
            <w:b/>
            <w:bCs/>
          </w:rPr>
          <w:t xml:space="preserve">prístroje </w:t>
        </w:r>
        <w:proofErr w:type="spellStart"/>
        <w:r w:rsidRPr="0085022E">
          <w:rPr>
            <w:rStyle w:val="Hypertextovprepojenie"/>
            <w:b/>
            <w:bCs/>
          </w:rPr>
          <w:t>SodaStream</w:t>
        </w:r>
        <w:proofErr w:type="spellEnd"/>
      </w:hyperlink>
      <w:r>
        <w:rPr>
          <w:b/>
          <w:bCs/>
        </w:rPr>
        <w:t xml:space="preserve"> </w:t>
      </w:r>
      <w:r w:rsidRPr="0085022E">
        <w:rPr>
          <w:b/>
          <w:bCs/>
        </w:rPr>
        <w:t>ako darček pre každého</w:t>
      </w:r>
    </w:p>
    <w:p w:rsidR="0085022E" w:rsidRDefault="0085022E" w:rsidP="0085022E">
      <w:pPr>
        <w:numPr>
          <w:ilvl w:val="0"/>
          <w:numId w:val="1"/>
        </w:numPr>
      </w:pPr>
      <w:r w:rsidRPr="0085022E">
        <w:rPr>
          <w:b/>
          <w:bCs/>
        </w:rPr>
        <w:t>Pre moderných mužov</w:t>
      </w:r>
      <w:r w:rsidRPr="0085022E">
        <w:t> (otca, brata, partnera): Prístroj </w:t>
      </w:r>
      <w:r w:rsidRPr="0085022E">
        <w:rPr>
          <w:b/>
          <w:bCs/>
        </w:rPr>
        <w:t>Art</w:t>
      </w:r>
      <w:r w:rsidRPr="0085022E">
        <w:t> je ako stvorený pre milovníkov dizajnu a kreatívneho mixovania nápojov. Jeho retro vzhľad a praktická páčka na sýtenie z neho robia zábavného pomocníka do každej kuchyne.</w:t>
      </w:r>
    </w:p>
    <w:p w:rsidR="0085022E" w:rsidRDefault="00CC6ED0" w:rsidP="00CC6ED0">
      <w:pPr>
        <w:ind w:left="720"/>
        <w:jc w:val="center"/>
        <w:rPr>
          <w:i/>
          <w:iCs/>
          <w:sz w:val="20"/>
          <w:szCs w:val="20"/>
        </w:rPr>
      </w:pPr>
      <w:r>
        <w:rPr>
          <w:noProof/>
        </w:rPr>
        <w:drawing>
          <wp:inline distT="0" distB="0" distL="0" distR="0">
            <wp:extent cx="3503691" cy="2630858"/>
            <wp:effectExtent l="0" t="0" r="1905" b="0"/>
            <wp:docPr id="972021033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21033" name="Obrázok 972021033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368" cy="264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CC6ED0">
        <w:rPr>
          <w:i/>
          <w:iCs/>
          <w:sz w:val="20"/>
          <w:szCs w:val="20"/>
        </w:rPr>
        <w:t xml:space="preserve">Art s charakteristickou páčkou zaujme svojim retro vzhľadom. </w:t>
      </w:r>
      <w:proofErr w:type="spellStart"/>
      <w:r w:rsidRPr="00CC6ED0">
        <w:rPr>
          <w:i/>
          <w:iCs/>
          <w:sz w:val="20"/>
          <w:szCs w:val="20"/>
        </w:rPr>
        <w:t>Foto</w:t>
      </w:r>
      <w:proofErr w:type="spellEnd"/>
      <w:r w:rsidRPr="00CC6ED0">
        <w:rPr>
          <w:i/>
          <w:iCs/>
          <w:sz w:val="20"/>
          <w:szCs w:val="20"/>
        </w:rPr>
        <w:t xml:space="preserve">: </w:t>
      </w:r>
      <w:proofErr w:type="spellStart"/>
      <w:r w:rsidRPr="00CC6ED0">
        <w:rPr>
          <w:i/>
          <w:iCs/>
          <w:sz w:val="20"/>
          <w:szCs w:val="20"/>
        </w:rPr>
        <w:t>SodaStream</w:t>
      </w:r>
      <w:proofErr w:type="spellEnd"/>
    </w:p>
    <w:p w:rsidR="00CC6ED0" w:rsidRPr="0085022E" w:rsidRDefault="00CC6ED0" w:rsidP="00CC6ED0">
      <w:pPr>
        <w:ind w:left="720"/>
        <w:jc w:val="center"/>
        <w:rPr>
          <w:i/>
          <w:iCs/>
          <w:sz w:val="20"/>
          <w:szCs w:val="20"/>
        </w:rPr>
      </w:pPr>
    </w:p>
    <w:p w:rsidR="0085022E" w:rsidRDefault="0085022E" w:rsidP="0085022E">
      <w:pPr>
        <w:numPr>
          <w:ilvl w:val="0"/>
          <w:numId w:val="1"/>
        </w:numPr>
      </w:pPr>
      <w:r w:rsidRPr="0085022E">
        <w:rPr>
          <w:b/>
          <w:bCs/>
        </w:rPr>
        <w:t>Pre minimalistky a detailistky</w:t>
      </w:r>
      <w:r w:rsidRPr="0085022E">
        <w:t> (mamu, sestru): Elegantný </w:t>
      </w:r>
      <w:proofErr w:type="spellStart"/>
      <w:r w:rsidRPr="0085022E">
        <w:rPr>
          <w:b/>
          <w:bCs/>
        </w:rPr>
        <w:t>Enso</w:t>
      </w:r>
      <w:proofErr w:type="spellEnd"/>
      <w:r w:rsidRPr="0085022E">
        <w:t xml:space="preserve"> svojimi hladkými líniami a prémiovým spracovaním zapadne do každej </w:t>
      </w:r>
      <w:r>
        <w:t xml:space="preserve">modernej </w:t>
      </w:r>
      <w:r w:rsidRPr="0085022E">
        <w:t>kuchyne.</w:t>
      </w:r>
    </w:p>
    <w:p w:rsidR="0085022E" w:rsidRDefault="00CC6ED0" w:rsidP="00CC6ED0">
      <w:pPr>
        <w:pStyle w:val="Odsekzoznamu"/>
        <w:jc w:val="center"/>
      </w:pPr>
      <w:r>
        <w:rPr>
          <w:noProof/>
        </w:rPr>
        <w:lastRenderedPageBreak/>
        <w:drawing>
          <wp:inline distT="0" distB="0" distL="0" distR="0">
            <wp:extent cx="4528905" cy="3395181"/>
            <wp:effectExtent l="0" t="0" r="5080" b="0"/>
            <wp:docPr id="58012332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23323" name="Obrázok 580123323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455" cy="340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CC6ED0">
        <w:rPr>
          <w:i/>
          <w:iCs/>
          <w:sz w:val="20"/>
          <w:szCs w:val="20"/>
        </w:rPr>
        <w:t xml:space="preserve">Dizajnový ENSO osloví každú modernú dámu. </w:t>
      </w:r>
      <w:proofErr w:type="spellStart"/>
      <w:r w:rsidRPr="00CC6ED0">
        <w:rPr>
          <w:i/>
          <w:iCs/>
          <w:sz w:val="20"/>
          <w:szCs w:val="20"/>
        </w:rPr>
        <w:t>Foto</w:t>
      </w:r>
      <w:proofErr w:type="spellEnd"/>
      <w:r w:rsidRPr="00CC6ED0">
        <w:rPr>
          <w:i/>
          <w:iCs/>
          <w:sz w:val="20"/>
          <w:szCs w:val="20"/>
        </w:rPr>
        <w:t xml:space="preserve">: </w:t>
      </w:r>
      <w:proofErr w:type="spellStart"/>
      <w:r w:rsidRPr="00CC6ED0">
        <w:rPr>
          <w:i/>
          <w:iCs/>
          <w:sz w:val="20"/>
          <w:szCs w:val="20"/>
        </w:rPr>
        <w:t>SodaStream</w:t>
      </w:r>
      <w:proofErr w:type="spellEnd"/>
    </w:p>
    <w:p w:rsidR="0085022E" w:rsidRPr="0085022E" w:rsidRDefault="0085022E" w:rsidP="0085022E">
      <w:pPr>
        <w:ind w:left="720"/>
      </w:pPr>
    </w:p>
    <w:p w:rsidR="0085022E" w:rsidRPr="007B54DE" w:rsidRDefault="0085022E" w:rsidP="0085022E">
      <w:pPr>
        <w:numPr>
          <w:ilvl w:val="0"/>
          <w:numId w:val="1"/>
        </w:numPr>
        <w:rPr>
          <w:b/>
          <w:bCs/>
        </w:rPr>
      </w:pPr>
      <w:r w:rsidRPr="0085022E">
        <w:rPr>
          <w:b/>
          <w:bCs/>
        </w:rPr>
        <w:t>Pre všetkých, ktorí hľadajú jednoduchosť</w:t>
      </w:r>
      <w:r w:rsidRPr="0085022E">
        <w:t> (starých rodičov): Praktický a intuitívny </w:t>
      </w:r>
      <w:proofErr w:type="spellStart"/>
      <w:r w:rsidRPr="0085022E">
        <w:rPr>
          <w:b/>
          <w:bCs/>
        </w:rPr>
        <w:t>Terra</w:t>
      </w:r>
      <w:proofErr w:type="spellEnd"/>
      <w:r w:rsidRPr="0085022E">
        <w:t> ponúka ľahkú manipuláciu</w:t>
      </w:r>
      <w:r>
        <w:t xml:space="preserve">. Rovnako ako všetky ostatné prístroje, aj </w:t>
      </w:r>
      <w:proofErr w:type="spellStart"/>
      <w:r>
        <w:t>Terra</w:t>
      </w:r>
      <w:proofErr w:type="spellEnd"/>
      <w:r>
        <w:t xml:space="preserve"> disponuje systémom uchytenia bombičky </w:t>
      </w:r>
      <w:proofErr w:type="spellStart"/>
      <w:r w:rsidRPr="00374197">
        <w:t>Quick</w:t>
      </w:r>
      <w:proofErr w:type="spellEnd"/>
      <w:r w:rsidRPr="00374197">
        <w:t xml:space="preserve"> </w:t>
      </w:r>
      <w:proofErr w:type="spellStart"/>
      <w:r w:rsidRPr="00374197">
        <w:t>Connect</w:t>
      </w:r>
      <w:proofErr w:type="spellEnd"/>
      <w:r>
        <w:t>, ktorú stačí zaklapnúť bez ďalšieho skrutkovania.</w:t>
      </w:r>
    </w:p>
    <w:p w:rsidR="007B54DE" w:rsidRPr="007B54DE" w:rsidRDefault="007B54DE" w:rsidP="007B54DE">
      <w:pPr>
        <w:ind w:left="720"/>
        <w:jc w:val="center"/>
        <w:rPr>
          <w:i/>
          <w:iCs/>
          <w:sz w:val="20"/>
          <w:szCs w:val="20"/>
        </w:rPr>
      </w:pPr>
      <w:r>
        <w:rPr>
          <w:b/>
          <w:bCs/>
          <w:noProof/>
        </w:rPr>
        <w:drawing>
          <wp:inline distT="0" distB="0" distL="0" distR="0">
            <wp:extent cx="3594100" cy="2692400"/>
            <wp:effectExtent l="0" t="0" r="0" b="0"/>
            <wp:docPr id="1391638040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38040" name="Obrázok 1391638040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br/>
      </w:r>
      <w:r w:rsidRPr="007B54DE">
        <w:rPr>
          <w:i/>
          <w:iCs/>
          <w:sz w:val="20"/>
          <w:szCs w:val="20"/>
        </w:rPr>
        <w:t xml:space="preserve">Prístroj </w:t>
      </w:r>
      <w:proofErr w:type="spellStart"/>
      <w:r w:rsidRPr="007B54DE">
        <w:rPr>
          <w:i/>
          <w:iCs/>
          <w:sz w:val="20"/>
          <w:szCs w:val="20"/>
        </w:rPr>
        <w:t>Terra</w:t>
      </w:r>
      <w:proofErr w:type="spellEnd"/>
      <w:r w:rsidRPr="007B54DE">
        <w:rPr>
          <w:i/>
          <w:iCs/>
          <w:sz w:val="20"/>
          <w:szCs w:val="20"/>
        </w:rPr>
        <w:t xml:space="preserve"> ponúka bielu, čiernu a červenú verziu. </w:t>
      </w:r>
      <w:proofErr w:type="spellStart"/>
      <w:r w:rsidRPr="007B54DE">
        <w:rPr>
          <w:i/>
          <w:iCs/>
          <w:sz w:val="20"/>
          <w:szCs w:val="20"/>
        </w:rPr>
        <w:t>Foto</w:t>
      </w:r>
      <w:proofErr w:type="spellEnd"/>
      <w:r w:rsidRPr="007B54DE">
        <w:rPr>
          <w:i/>
          <w:iCs/>
          <w:sz w:val="20"/>
          <w:szCs w:val="20"/>
        </w:rPr>
        <w:t xml:space="preserve">: </w:t>
      </w:r>
      <w:proofErr w:type="spellStart"/>
      <w:r w:rsidRPr="007B54DE">
        <w:rPr>
          <w:i/>
          <w:iCs/>
          <w:sz w:val="20"/>
          <w:szCs w:val="20"/>
        </w:rPr>
        <w:t>SodaStream</w:t>
      </w:r>
      <w:proofErr w:type="spellEnd"/>
    </w:p>
    <w:p w:rsidR="0085022E" w:rsidRDefault="0085022E" w:rsidP="0085022E">
      <w:pPr>
        <w:ind w:left="720"/>
        <w:rPr>
          <w:b/>
          <w:bCs/>
        </w:rPr>
      </w:pPr>
    </w:p>
    <w:p w:rsidR="00C756AC" w:rsidRPr="00CC6ED0" w:rsidRDefault="0085022E" w:rsidP="00C756A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 každého</w:t>
      </w:r>
      <w:r w:rsidR="00C756AC">
        <w:rPr>
          <w:b/>
          <w:bCs/>
        </w:rPr>
        <w:t xml:space="preserve">, kto ocení variabilitu: </w:t>
      </w:r>
      <w:r w:rsidR="00C756AC">
        <w:t xml:space="preserve">Prístroj Duo ponúka na výber možnosť používať odolné BPA </w:t>
      </w:r>
      <w:proofErr w:type="spellStart"/>
      <w:r w:rsidR="00C756AC">
        <w:t>free</w:t>
      </w:r>
      <w:proofErr w:type="spellEnd"/>
      <w:r w:rsidR="00C756AC">
        <w:t xml:space="preserve"> fľaše, určené na viacročné používanie, alebo klasické sklenené fľaše. V ponuke je aj elektrická verzia E-Duo.</w:t>
      </w:r>
    </w:p>
    <w:p w:rsidR="00CC6ED0" w:rsidRDefault="00CC6ED0" w:rsidP="00CC6ED0">
      <w:pPr>
        <w:jc w:val="center"/>
        <w:rPr>
          <w:b/>
          <w:bCs/>
        </w:rPr>
      </w:pPr>
      <w:r w:rsidRPr="00CC6ED0">
        <w:rPr>
          <w:b/>
          <w:bCs/>
        </w:rPr>
        <w:lastRenderedPageBreak/>
        <w:drawing>
          <wp:inline distT="0" distB="0" distL="0" distR="0" wp14:anchorId="78054A98" wp14:editId="4E9E59AB">
            <wp:extent cx="3458424" cy="2306760"/>
            <wp:effectExtent l="0" t="0" r="0" b="5080"/>
            <wp:docPr id="36008097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80977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39" cy="230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ED0" w:rsidRPr="00CC6ED0" w:rsidRDefault="00CC6ED0" w:rsidP="00CC6ED0">
      <w:pPr>
        <w:jc w:val="center"/>
        <w:rPr>
          <w:i/>
          <w:iCs/>
          <w:sz w:val="20"/>
          <w:szCs w:val="20"/>
        </w:rPr>
      </w:pPr>
      <w:r w:rsidRPr="00CC6ED0">
        <w:rPr>
          <w:i/>
          <w:iCs/>
          <w:sz w:val="20"/>
          <w:szCs w:val="20"/>
        </w:rPr>
        <w:t xml:space="preserve">S prístrojom Duo môžete používať dva druhy fliaš. </w:t>
      </w:r>
      <w:proofErr w:type="spellStart"/>
      <w:r w:rsidRPr="00CC6ED0">
        <w:rPr>
          <w:i/>
          <w:iCs/>
          <w:sz w:val="20"/>
          <w:szCs w:val="20"/>
        </w:rPr>
        <w:t>Foto</w:t>
      </w:r>
      <w:proofErr w:type="spellEnd"/>
      <w:r w:rsidRPr="00CC6ED0">
        <w:rPr>
          <w:i/>
          <w:iCs/>
          <w:sz w:val="20"/>
          <w:szCs w:val="20"/>
        </w:rPr>
        <w:t xml:space="preserve">: </w:t>
      </w:r>
      <w:proofErr w:type="spellStart"/>
      <w:r w:rsidRPr="00CC6ED0">
        <w:rPr>
          <w:i/>
          <w:iCs/>
          <w:sz w:val="20"/>
          <w:szCs w:val="20"/>
        </w:rPr>
        <w:t>SodaStream</w:t>
      </w:r>
      <w:proofErr w:type="spellEnd"/>
    </w:p>
    <w:p w:rsidR="0085022E" w:rsidRDefault="0085022E" w:rsidP="0085022E">
      <w:pPr>
        <w:rPr>
          <w:b/>
          <w:bCs/>
        </w:rPr>
      </w:pPr>
    </w:p>
    <w:p w:rsidR="0085022E" w:rsidRPr="00722E91" w:rsidRDefault="0085022E" w:rsidP="0085022E">
      <w:pPr>
        <w:rPr>
          <w:b/>
          <w:bCs/>
        </w:rPr>
      </w:pPr>
      <w:r w:rsidRPr="00722E91">
        <w:rPr>
          <w:b/>
          <w:bCs/>
        </w:rPr>
        <w:t>Extra výhody pod stromček</w:t>
      </w:r>
    </w:p>
    <w:p w:rsidR="0085022E" w:rsidRDefault="0085022E" w:rsidP="0085022E">
      <w:r>
        <w:t xml:space="preserve">Vedeli ste, že každý nákup produktov </w:t>
      </w:r>
      <w:proofErr w:type="spellStart"/>
      <w:r>
        <w:t>SodaStream</w:t>
      </w:r>
      <w:proofErr w:type="spellEnd"/>
      <w:r>
        <w:t xml:space="preserve">, alebo aj výmena bombičky, vám môžu priniesť 500 eur na dovolenku alebo doživotnú zľavu na celý sortiment </w:t>
      </w:r>
      <w:proofErr w:type="spellStart"/>
      <w:r>
        <w:t>SodaStream</w:t>
      </w:r>
      <w:proofErr w:type="spellEnd"/>
      <w:r>
        <w:t xml:space="preserve">? Zistite viac na </w:t>
      </w:r>
      <w:hyperlink r:id="rId11" w:history="1">
        <w:r w:rsidRPr="0085022E">
          <w:rPr>
            <w:rStyle w:val="Hypertextovprepojenie"/>
          </w:rPr>
          <w:t>vymenabombicky.sk</w:t>
        </w:r>
      </w:hyperlink>
      <w:r>
        <w:t>!</w:t>
      </w:r>
    </w:p>
    <w:p w:rsidR="0085022E" w:rsidRDefault="0085022E" w:rsidP="0085022E"/>
    <w:p w:rsidR="0085022E" w:rsidRPr="0085022E" w:rsidRDefault="0085022E" w:rsidP="0085022E">
      <w:pPr>
        <w:rPr>
          <w:b/>
          <w:bCs/>
        </w:rPr>
      </w:pPr>
      <w:r w:rsidRPr="0085022E">
        <w:rPr>
          <w:b/>
          <w:bCs/>
        </w:rPr>
        <w:t xml:space="preserve">So </w:t>
      </w:r>
      <w:proofErr w:type="spellStart"/>
      <w:r w:rsidRPr="0085022E">
        <w:rPr>
          <w:b/>
          <w:bCs/>
        </w:rPr>
        <w:t>SodaStreamom</w:t>
      </w:r>
      <w:proofErr w:type="spellEnd"/>
      <w:r w:rsidRPr="0085022E">
        <w:rPr>
          <w:b/>
          <w:bCs/>
        </w:rPr>
        <w:t xml:space="preserve"> darujete čas a potešíte prírodu</w:t>
      </w:r>
    </w:p>
    <w:p w:rsidR="0085022E" w:rsidRDefault="0085022E" w:rsidP="0085022E">
      <w:r w:rsidRPr="0085022E">
        <w:t>Každý prístroj je ekologický</w:t>
      </w:r>
      <w:r>
        <w:t xml:space="preserve"> a jeho používanie </w:t>
      </w:r>
      <w:r w:rsidRPr="0085022E">
        <w:t xml:space="preserve">šetrí </w:t>
      </w:r>
      <w:r>
        <w:t>stovk</w:t>
      </w:r>
      <w:r w:rsidRPr="0085022E">
        <w:t xml:space="preserve">y jednorazových PET fliaš </w:t>
      </w:r>
      <w:r>
        <w:t xml:space="preserve">s perlivou vodou, ktoré musíte vláčiť z obchodu, doma skladovať a potom ich zase niesť na odovzdanie na recykláciu. Fľaše </w:t>
      </w:r>
      <w:proofErr w:type="spellStart"/>
      <w:r>
        <w:t>SodaStream</w:t>
      </w:r>
      <w:proofErr w:type="spellEnd"/>
      <w:r>
        <w:t xml:space="preserve"> </w:t>
      </w:r>
      <w:proofErr w:type="spellStart"/>
      <w:r>
        <w:t>Fuse</w:t>
      </w:r>
      <w:proofErr w:type="spellEnd"/>
      <w:r>
        <w:t xml:space="preserve"> môžete používať na sýtenie roky a sú vhodné aj do umývačky riadu. Jeden </w:t>
      </w:r>
      <w:proofErr w:type="spellStart"/>
      <w:r>
        <w:t>SodaStream</w:t>
      </w:r>
      <w:proofErr w:type="spellEnd"/>
      <w:r>
        <w:t xml:space="preserve"> vám tak bez starostí </w:t>
      </w:r>
      <w:r w:rsidRPr="0085022E">
        <w:t xml:space="preserve">poskytuje </w:t>
      </w:r>
      <w:r>
        <w:t xml:space="preserve">24 hodín denne </w:t>
      </w:r>
      <w:r w:rsidRPr="0085022E">
        <w:t>perlivú vodu presne podľa vašich chutí – jemne, stredne alebo intenzívne sýt</w:t>
      </w:r>
      <w:r>
        <w:t>enú.</w:t>
      </w:r>
    </w:p>
    <w:p w:rsidR="007B54DE" w:rsidRDefault="007B54DE" w:rsidP="007B54DE">
      <w:pPr>
        <w:jc w:val="center"/>
      </w:pPr>
      <w:r>
        <w:rPr>
          <w:noProof/>
        </w:rPr>
        <w:drawing>
          <wp:inline distT="0" distB="0" distL="0" distR="0">
            <wp:extent cx="4484604" cy="2990725"/>
            <wp:effectExtent l="0" t="0" r="0" b="0"/>
            <wp:docPr id="170358444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8444" name="Obrázok 170358444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599" cy="299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proofErr w:type="spellStart"/>
      <w:r w:rsidRPr="007B54DE">
        <w:rPr>
          <w:i/>
          <w:iCs/>
          <w:sz w:val="20"/>
          <w:szCs w:val="20"/>
        </w:rPr>
        <w:t>SodaStream</w:t>
      </w:r>
      <w:proofErr w:type="spellEnd"/>
      <w:r w:rsidRPr="007B54DE">
        <w:rPr>
          <w:i/>
          <w:iCs/>
          <w:sz w:val="20"/>
          <w:szCs w:val="20"/>
        </w:rPr>
        <w:t xml:space="preserve"> je univerzálny darček pre kohokoľvek. </w:t>
      </w:r>
      <w:proofErr w:type="spellStart"/>
      <w:r w:rsidRPr="007B54DE">
        <w:rPr>
          <w:i/>
          <w:iCs/>
          <w:sz w:val="20"/>
          <w:szCs w:val="20"/>
        </w:rPr>
        <w:t>Foto</w:t>
      </w:r>
      <w:proofErr w:type="spellEnd"/>
      <w:r w:rsidRPr="007B54DE">
        <w:rPr>
          <w:i/>
          <w:iCs/>
          <w:sz w:val="20"/>
          <w:szCs w:val="20"/>
        </w:rPr>
        <w:t xml:space="preserve">: </w:t>
      </w:r>
      <w:proofErr w:type="spellStart"/>
      <w:r w:rsidRPr="007B54DE">
        <w:rPr>
          <w:i/>
          <w:iCs/>
          <w:sz w:val="20"/>
          <w:szCs w:val="20"/>
        </w:rPr>
        <w:t>SodaStream</w:t>
      </w:r>
      <w:proofErr w:type="spellEnd"/>
    </w:p>
    <w:p w:rsidR="0085022E" w:rsidRPr="0085022E" w:rsidRDefault="0085022E" w:rsidP="0085022E"/>
    <w:p w:rsidR="0085022E" w:rsidRPr="0085022E" w:rsidRDefault="0085022E" w:rsidP="0085022E">
      <w:pPr>
        <w:rPr>
          <w:b/>
          <w:bCs/>
        </w:rPr>
      </w:pPr>
      <w:r w:rsidRPr="0085022E">
        <w:rPr>
          <w:b/>
          <w:bCs/>
        </w:rPr>
        <w:t>Bublinkové príchute pre všetky chute</w:t>
      </w:r>
    </w:p>
    <w:p w:rsidR="0085022E" w:rsidRDefault="0085022E" w:rsidP="0085022E">
      <w:r>
        <w:t xml:space="preserve">Okrem prístrojov vám </w:t>
      </w:r>
      <w:proofErr w:type="spellStart"/>
      <w:r w:rsidRPr="0085022E">
        <w:t>SodaStream</w:t>
      </w:r>
      <w:proofErr w:type="spellEnd"/>
      <w:r w:rsidRPr="0085022E">
        <w:t xml:space="preserve"> ponúka príchute, ktoré spravia z každej pohody malú oslavu. Zvoľte </w:t>
      </w:r>
      <w:proofErr w:type="spellStart"/>
      <w:r w:rsidRPr="0085022E">
        <w:rPr>
          <w:b/>
          <w:bCs/>
        </w:rPr>
        <w:t>Ginger</w:t>
      </w:r>
      <w:proofErr w:type="spellEnd"/>
      <w:r w:rsidRPr="0085022E">
        <w:rPr>
          <w:b/>
          <w:bCs/>
        </w:rPr>
        <w:t xml:space="preserve"> Ale</w:t>
      </w:r>
      <w:r w:rsidRPr="0085022E">
        <w:t>, ak chcete jemnú korenistú chuť, alebo </w:t>
      </w:r>
      <w:proofErr w:type="spellStart"/>
      <w:r w:rsidRPr="0085022E">
        <w:rPr>
          <w:b/>
          <w:bCs/>
        </w:rPr>
        <w:t>Cola</w:t>
      </w:r>
      <w:proofErr w:type="spellEnd"/>
      <w:r w:rsidRPr="0085022E">
        <w:rPr>
          <w:b/>
          <w:bCs/>
        </w:rPr>
        <w:t>-Pomaranč</w:t>
      </w:r>
      <w:r w:rsidRPr="0085022E">
        <w:t>, ktorá dokonale dopĺňa sviatočnú náladu. Pre tých, ktorí milujú ovocné variácie, je tu </w:t>
      </w:r>
      <w:r w:rsidRPr="0085022E">
        <w:t xml:space="preserve">obľúbená </w:t>
      </w:r>
      <w:r w:rsidRPr="0085022E">
        <w:rPr>
          <w:b/>
          <w:bCs/>
        </w:rPr>
        <w:lastRenderedPageBreak/>
        <w:t>Malina</w:t>
      </w:r>
      <w:r w:rsidRPr="0085022E">
        <w:t> </w:t>
      </w:r>
      <w:r>
        <w:t>a </w:t>
      </w:r>
      <w:r w:rsidRPr="0085022E">
        <w:rPr>
          <w:b/>
          <w:bCs/>
        </w:rPr>
        <w:t>Jahoda</w:t>
      </w:r>
      <w:r>
        <w:t xml:space="preserve">, športovci ocenia </w:t>
      </w:r>
      <w:proofErr w:type="spellStart"/>
      <w:r w:rsidRPr="0085022E">
        <w:rPr>
          <w:b/>
          <w:bCs/>
        </w:rPr>
        <w:t>Xtreme</w:t>
      </w:r>
      <w:proofErr w:type="spellEnd"/>
      <w:r w:rsidRPr="0085022E">
        <w:rPr>
          <w:b/>
          <w:bCs/>
        </w:rPr>
        <w:t xml:space="preserve"> Energy</w:t>
      </w:r>
      <w:r>
        <w:t xml:space="preserve">, vyťažení </w:t>
      </w:r>
      <w:proofErr w:type="spellStart"/>
      <w:r w:rsidRPr="0085022E">
        <w:rPr>
          <w:b/>
          <w:bCs/>
        </w:rPr>
        <w:t>Isotonic</w:t>
      </w:r>
      <w:proofErr w:type="spellEnd"/>
      <w:r>
        <w:t xml:space="preserve"> a v širokej ponuke príchutí nájdete aj originálnu </w:t>
      </w:r>
      <w:proofErr w:type="spellStart"/>
      <w:r>
        <w:t>Pepsi</w:t>
      </w:r>
      <w:proofErr w:type="spellEnd"/>
      <w:r>
        <w:t xml:space="preserve">, Mirindu a 7UP a ich verzie bez cukru. </w:t>
      </w:r>
    </w:p>
    <w:p w:rsidR="0085022E" w:rsidRDefault="0085022E" w:rsidP="0085022E"/>
    <w:p w:rsidR="0085022E" w:rsidRPr="0085022E" w:rsidRDefault="0085022E" w:rsidP="0085022E">
      <w:pPr>
        <w:rPr>
          <w:b/>
          <w:bCs/>
        </w:rPr>
      </w:pPr>
      <w:r w:rsidRPr="0085022E">
        <w:rPr>
          <w:b/>
          <w:bCs/>
        </w:rPr>
        <w:t>Recepty na vianočné nápoje</w:t>
      </w:r>
    </w:p>
    <w:p w:rsidR="0085022E" w:rsidRPr="0085022E" w:rsidRDefault="0085022E" w:rsidP="0085022E">
      <w:pPr>
        <w:rPr>
          <w:b/>
          <w:bCs/>
        </w:rPr>
      </w:pPr>
      <w:r w:rsidRPr="0085022E">
        <w:rPr>
          <w:b/>
          <w:bCs/>
        </w:rPr>
        <w:t xml:space="preserve">Hrejivý zimný </w:t>
      </w:r>
      <w:r>
        <w:rPr>
          <w:b/>
          <w:bCs/>
        </w:rPr>
        <w:t xml:space="preserve">nealko </w:t>
      </w:r>
      <w:r w:rsidRPr="0085022E">
        <w:rPr>
          <w:b/>
          <w:bCs/>
        </w:rPr>
        <w:t xml:space="preserve">punč </w:t>
      </w:r>
    </w:p>
    <w:p w:rsidR="0085022E" w:rsidRPr="0085022E" w:rsidRDefault="0085022E" w:rsidP="0085022E">
      <w:pPr>
        <w:numPr>
          <w:ilvl w:val="0"/>
          <w:numId w:val="2"/>
        </w:numPr>
      </w:pPr>
      <w:r w:rsidRPr="0085022E">
        <w:t>1 liter perlivej vody</w:t>
      </w:r>
    </w:p>
    <w:p w:rsidR="0085022E" w:rsidRPr="0085022E" w:rsidRDefault="0085022E" w:rsidP="0085022E">
      <w:pPr>
        <w:numPr>
          <w:ilvl w:val="0"/>
          <w:numId w:val="2"/>
        </w:numPr>
      </w:pPr>
      <w:r w:rsidRPr="0085022E">
        <w:t xml:space="preserve">Príchuť </w:t>
      </w:r>
      <w:proofErr w:type="spellStart"/>
      <w:r w:rsidRPr="0085022E">
        <w:t>Ginger</w:t>
      </w:r>
      <w:proofErr w:type="spellEnd"/>
      <w:r w:rsidRPr="0085022E">
        <w:t xml:space="preserve"> Ale</w:t>
      </w:r>
    </w:p>
    <w:p w:rsidR="0085022E" w:rsidRDefault="0085022E" w:rsidP="0085022E">
      <w:pPr>
        <w:numPr>
          <w:ilvl w:val="0"/>
          <w:numId w:val="2"/>
        </w:numPr>
      </w:pPr>
      <w:r w:rsidRPr="0085022E">
        <w:t>Plátky pomaranča, škorica, klinčeky</w:t>
      </w:r>
    </w:p>
    <w:p w:rsidR="0085022E" w:rsidRDefault="0085022E" w:rsidP="0085022E">
      <w:r>
        <w:t xml:space="preserve">Všetky ingrediencie zmiešajte, mierne zohrejte, nechajte chvíľu postáť </w:t>
      </w:r>
      <w:r w:rsidRPr="0085022E">
        <w:t>a podávajte v pohároch ozdobených škoricovou tyčinkou.</w:t>
      </w:r>
      <w:r>
        <w:t xml:space="preserve"> </w:t>
      </w:r>
    </w:p>
    <w:p w:rsidR="0085022E" w:rsidRPr="0085022E" w:rsidRDefault="0085022E" w:rsidP="0085022E"/>
    <w:p w:rsidR="0085022E" w:rsidRPr="0085022E" w:rsidRDefault="0085022E" w:rsidP="0085022E">
      <w:pPr>
        <w:rPr>
          <w:b/>
          <w:bCs/>
        </w:rPr>
      </w:pPr>
      <w:r w:rsidRPr="0085022E">
        <w:rPr>
          <w:b/>
          <w:bCs/>
        </w:rPr>
        <w:t xml:space="preserve">Sviatočný bublinkový </w:t>
      </w:r>
      <w:proofErr w:type="spellStart"/>
      <w:r w:rsidRPr="0085022E">
        <w:rPr>
          <w:b/>
          <w:bCs/>
        </w:rPr>
        <w:t>Mojito</w:t>
      </w:r>
      <w:proofErr w:type="spellEnd"/>
      <w:r w:rsidRPr="0085022E">
        <w:rPr>
          <w:b/>
          <w:bCs/>
        </w:rPr>
        <w:t xml:space="preserve"> twist </w:t>
      </w:r>
    </w:p>
    <w:p w:rsidR="0085022E" w:rsidRPr="0085022E" w:rsidRDefault="0085022E" w:rsidP="0085022E">
      <w:pPr>
        <w:numPr>
          <w:ilvl w:val="0"/>
          <w:numId w:val="3"/>
        </w:numPr>
      </w:pPr>
      <w:r w:rsidRPr="0085022E">
        <w:t>1 liter perlivej vody</w:t>
      </w:r>
    </w:p>
    <w:p w:rsidR="0085022E" w:rsidRPr="0085022E" w:rsidRDefault="0085022E" w:rsidP="0085022E">
      <w:pPr>
        <w:numPr>
          <w:ilvl w:val="0"/>
          <w:numId w:val="3"/>
        </w:numPr>
      </w:pPr>
      <w:r w:rsidRPr="0085022E">
        <w:t xml:space="preserve">Príchuť </w:t>
      </w:r>
      <w:proofErr w:type="spellStart"/>
      <w:r>
        <w:t>Mojito</w:t>
      </w:r>
      <w:proofErr w:type="spellEnd"/>
    </w:p>
    <w:p w:rsidR="0085022E" w:rsidRDefault="0085022E" w:rsidP="0085022E">
      <w:pPr>
        <w:numPr>
          <w:ilvl w:val="0"/>
          <w:numId w:val="3"/>
        </w:numPr>
      </w:pPr>
      <w:r w:rsidRPr="0085022E">
        <w:t>Rum (voliteľný), lístky mäty, kúsky limetky</w:t>
      </w:r>
    </w:p>
    <w:p w:rsidR="0085022E" w:rsidRDefault="0085022E" w:rsidP="0085022E">
      <w:r w:rsidRPr="0085022E">
        <w:t>Spojte všetky chute a podávajte v nízkych pohároch s ľadom.</w:t>
      </w:r>
    </w:p>
    <w:p w:rsidR="0085022E" w:rsidRPr="0085022E" w:rsidRDefault="0085022E" w:rsidP="007B54DE"/>
    <w:p w:rsidR="0085022E" w:rsidRPr="0085022E" w:rsidRDefault="0085022E" w:rsidP="0085022E">
      <w:hyperlink r:id="rId13" w:history="1">
        <w:proofErr w:type="spellStart"/>
        <w:r w:rsidRPr="0085022E">
          <w:rPr>
            <w:rStyle w:val="Hypertextovprepojenie"/>
          </w:rPr>
          <w:t>SodaStream</w:t>
        </w:r>
        <w:proofErr w:type="spellEnd"/>
      </w:hyperlink>
      <w:r w:rsidRPr="0085022E">
        <w:t xml:space="preserve"> je o radosti, udržateľnosti a štýlovom osviežení, ktoré spríjemní každý sviatočný okamih. Nech už ho zvolíte ako darček alebo ho využijete pri príprave nápojov, jedno je isté – vaše Vianoce budú plné bubliniek a dobrej nálady!</w:t>
      </w:r>
    </w:p>
    <w:p w:rsidR="0085022E" w:rsidRDefault="0085022E"/>
    <w:sectPr w:rsidR="00850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A7E48"/>
    <w:multiLevelType w:val="multilevel"/>
    <w:tmpl w:val="E41E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F5594"/>
    <w:multiLevelType w:val="multilevel"/>
    <w:tmpl w:val="8A96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52CD9"/>
    <w:multiLevelType w:val="multilevel"/>
    <w:tmpl w:val="9024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115941">
    <w:abstractNumId w:val="0"/>
  </w:num>
  <w:num w:numId="2" w16cid:durableId="397752464">
    <w:abstractNumId w:val="2"/>
  </w:num>
  <w:num w:numId="3" w16cid:durableId="177740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2E"/>
    <w:rsid w:val="004A1B32"/>
    <w:rsid w:val="007B54DE"/>
    <w:rsid w:val="0085022E"/>
    <w:rsid w:val="00C756AC"/>
    <w:rsid w:val="00CC6ED0"/>
    <w:rsid w:val="00D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067C"/>
  <w15:chartTrackingRefBased/>
  <w15:docId w15:val="{E125AB35-BADB-204C-89C1-C2932BB2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022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5022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0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odastream.s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astream.sk/" TargetMode="External"/><Relationship Id="rId11" Type="http://schemas.openxmlformats.org/officeDocument/2006/relationships/hyperlink" Target="http://www.vymenabombicky.sk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631</Words>
  <Characters>3255</Characters>
  <Application>Microsoft Office Word</Application>
  <DocSecurity>0</DocSecurity>
  <Lines>66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Michaela Hanáková</cp:lastModifiedBy>
  <cp:revision>3</cp:revision>
  <dcterms:created xsi:type="dcterms:W3CDTF">2024-12-10T07:17:00Z</dcterms:created>
  <dcterms:modified xsi:type="dcterms:W3CDTF">2024-12-10T07:51:00Z</dcterms:modified>
</cp:coreProperties>
</file>