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315B8" w14:textId="210C4A50" w:rsidR="008E4AF3" w:rsidRPr="00F76C6A" w:rsidRDefault="008E4AF3" w:rsidP="00F76C6A">
      <w:pPr>
        <w:tabs>
          <w:tab w:val="left" w:pos="6237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sk-SK"/>
        </w:rPr>
      </w:pPr>
      <w:r w:rsidRPr="00F76C6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sk-SK"/>
        </w:rPr>
        <w:t>Športujeme za každého počasia: Funkčná športová móda</w:t>
      </w:r>
    </w:p>
    <w:p w14:paraId="6670E335" w14:textId="4F26CFB6" w:rsidR="00B7108F" w:rsidRPr="00F76C6A" w:rsidRDefault="00B7108F" w:rsidP="00F76C6A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b/>
          <w:bCs/>
          <w:noProof/>
          <w:color w:val="000000" w:themeColor="text1"/>
          <w:sz w:val="36"/>
          <w:szCs w:val="28"/>
          <w:lang w:eastAsia="sk-SK"/>
        </w:rPr>
      </w:pPr>
    </w:p>
    <w:p w14:paraId="5D3DB508" w14:textId="38E4FF28" w:rsidR="008E4AF3" w:rsidRPr="00F76C6A" w:rsidRDefault="00442EA5" w:rsidP="00F76C6A">
      <w:pPr>
        <w:spacing w:after="0" w:line="240" w:lineRule="auto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99712" behindDoc="0" locked="0" layoutInCell="1" allowOverlap="1" wp14:anchorId="0AE76B63" wp14:editId="7113105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72640" cy="3108960"/>
            <wp:effectExtent l="0" t="0" r="381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04" cy="311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Ešte pred chvíľou svietilo slnko, ešte minulý týždeň bolo jasno, a odkiaľ sa zrazu berie ten vietor?</w:t>
      </w:r>
      <w:r w:rsidR="008E4AF3" w:rsidRPr="00F76C6A">
        <w:rPr>
          <w:rStyle w:val="hwtze"/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Všetci poznáme výzvy, ktoré jeseň prináša.</w:t>
      </w:r>
      <w:r w:rsidR="008E4AF3" w:rsidRPr="00F76C6A">
        <w:rPr>
          <w:rStyle w:val="hwtze"/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 xml:space="preserve">Táto kolekcia </w:t>
      </w:r>
      <w:r w:rsid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 xml:space="preserve">Tchibo </w:t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sa o to postará.</w:t>
      </w:r>
      <w:r w:rsidR="008E4AF3" w:rsidRPr="00F76C6A">
        <w:rPr>
          <w:rStyle w:val="hwtze"/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Aby ste sa pri tréningu m</w:t>
      </w:r>
      <w:r w:rsid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 xml:space="preserve">ohli </w:t>
      </w:r>
      <w:r w:rsidR="008E4AF3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sústrediť iba na jednu vec: na seba a svoje telo.</w:t>
      </w:r>
    </w:p>
    <w:p w14:paraId="6B1F7902" w14:textId="6D19BCDA" w:rsidR="004934F0" w:rsidRPr="00F76C6A" w:rsidRDefault="000E1FD2" w:rsidP="00F76C6A">
      <w:pPr>
        <w:tabs>
          <w:tab w:val="left" w:pos="6237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k-SK"/>
        </w:rPr>
      </w:pP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Kolekciu „</w:t>
      </w:r>
      <w:r w:rsidR="00B84D82" w:rsidRPr="00F76C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k-SK"/>
        </w:rPr>
        <w:t>Športujeme za každého počasia: Funkčná športová móda</w:t>
      </w:r>
      <w:r w:rsidR="00A52CFC" w:rsidRPr="00F76C6A">
        <w:rPr>
          <w:rFonts w:ascii="Arial" w:hAnsi="Arial" w:cs="Arial"/>
          <w:b/>
          <w:noProof/>
          <w:color w:val="000000" w:themeColor="text1"/>
          <w:sz w:val="24"/>
          <w:szCs w:val="24"/>
          <w:lang w:eastAsia="sk-SK"/>
        </w:rPr>
        <w:t xml:space="preserve">“ </w:t>
      </w:r>
      <w:r w:rsidR="000F378A" w:rsidRPr="00F76C6A">
        <w:rPr>
          <w:rFonts w:ascii="Arial" w:hAnsi="Arial" w:cs="Arial"/>
          <w:b/>
          <w:color w:val="000000" w:themeColor="text1"/>
          <w:sz w:val="24"/>
          <w:szCs w:val="24"/>
        </w:rPr>
        <w:t>nájdete v</w:t>
      </w:r>
      <w:r w:rsidR="005F7B07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F378A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predajniach 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Tchibo od 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3A5B27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októ</w:t>
      </w:r>
      <w:r w:rsidR="00546208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bra 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202</w:t>
      </w:r>
      <w:r w:rsidR="00AF468F" w:rsidRPr="00F76C6A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alebo</w:t>
      </w:r>
      <w:r w:rsidR="00AD2890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v Tchibo kútikoch v obchodných reťazcoch od</w:t>
      </w:r>
      <w:r w:rsidR="003A5B27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="003A5B27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októ</w:t>
      </w:r>
      <w:r w:rsidR="00546208" w:rsidRPr="00F76C6A">
        <w:rPr>
          <w:rFonts w:ascii="Arial" w:hAnsi="Arial" w:cs="Arial"/>
          <w:b/>
          <w:color w:val="000000" w:themeColor="text1"/>
          <w:sz w:val="24"/>
          <w:szCs w:val="24"/>
        </w:rPr>
        <w:t>bra</w:t>
      </w:r>
      <w:r w:rsidR="00AF468F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2023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. Pre držiteľov Tchibo</w:t>
      </w:r>
      <w:r w:rsidR="005D369C" w:rsidRPr="00F76C6A">
        <w:rPr>
          <w:rFonts w:ascii="Arial" w:hAnsi="Arial" w:cs="Arial"/>
          <w:b/>
          <w:color w:val="000000" w:themeColor="text1"/>
          <w:sz w:val="24"/>
          <w:szCs w:val="24"/>
        </w:rPr>
        <w:t>Ca</w:t>
      </w:r>
      <w:r w:rsidR="004F441D" w:rsidRPr="00F76C6A">
        <w:rPr>
          <w:rFonts w:ascii="Arial" w:hAnsi="Arial" w:cs="Arial"/>
          <w:b/>
          <w:color w:val="000000" w:themeColor="text1"/>
          <w:sz w:val="24"/>
          <w:szCs w:val="24"/>
        </w:rPr>
        <w:t>rd</w:t>
      </w:r>
      <w:r w:rsidR="00765755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 bude dostupná online už o</w:t>
      </w:r>
      <w:r w:rsidR="00CE677B" w:rsidRPr="00F76C6A">
        <w:rPr>
          <w:rFonts w:ascii="Arial" w:hAnsi="Arial" w:cs="Arial"/>
          <w:b/>
          <w:color w:val="000000" w:themeColor="text1"/>
          <w:sz w:val="24"/>
          <w:szCs w:val="24"/>
        </w:rPr>
        <w:t xml:space="preserve">d 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5F35B1" w:rsidRPr="00F76C6A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E4AF3" w:rsidRPr="00F76C6A"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="000F6710" w:rsidRPr="00F76C6A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202</w:t>
      </w:r>
      <w:r w:rsidR="00DE7147" w:rsidRPr="00F76C6A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F76C6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9E89B8E" w14:textId="34430E37" w:rsidR="00F00A87" w:rsidRPr="00F76C6A" w:rsidRDefault="00F00A87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984806" w:themeColor="accent6" w:themeShade="80"/>
          <w:sz w:val="32"/>
          <w:szCs w:val="32"/>
        </w:rPr>
      </w:pPr>
    </w:p>
    <w:p w14:paraId="48B8C400" w14:textId="7FA7C668" w:rsidR="00424CF4" w:rsidRPr="00F76C6A" w:rsidRDefault="00646EBF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32"/>
          <w:szCs w:val="32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Termobunda</w:t>
      </w:r>
    </w:p>
    <w:p w14:paraId="2AD79A19" w14:textId="18968009" w:rsidR="00E412C0" w:rsidRPr="00F76C6A" w:rsidRDefault="00646EBF" w:rsidP="00F76C6A">
      <w:pPr>
        <w:pStyle w:val="PredformtovanHTML"/>
        <w:jc w:val="both"/>
        <w:rPr>
          <w:rFonts w:ascii="Arial" w:hAnsi="Arial" w:cs="Arial"/>
          <w:noProof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Mäkko zdrsnená vnútorná strana.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2 bočné šikmé vrecká na zips.</w:t>
      </w:r>
      <w:r w:rsidRPr="00F76C6A">
        <w:rPr>
          <w:rFonts w:ascii="Arial" w:hAnsi="Arial" w:cs="Arial"/>
          <w:sz w:val="22"/>
          <w:szCs w:val="22"/>
        </w:rPr>
        <w:t xml:space="preserve"> 2 farby.</w:t>
      </w:r>
      <w:r w:rsidRPr="00F76C6A">
        <w:rPr>
          <w:rFonts w:ascii="Arial" w:hAnsi="Arial" w:cs="Arial"/>
          <w:sz w:val="24"/>
          <w:szCs w:val="24"/>
        </w:rPr>
        <w:t xml:space="preserve"> </w:t>
      </w:r>
      <w:r w:rsidR="00E0061A" w:rsidRPr="00F76C6A">
        <w:rPr>
          <w:rFonts w:ascii="Arial" w:hAnsi="Arial" w:cs="Arial"/>
          <w:sz w:val="22"/>
          <w:szCs w:val="22"/>
        </w:rPr>
        <w:t xml:space="preserve">Odporúčaná cena: </w:t>
      </w:r>
      <w:r w:rsidR="007B0E5F" w:rsidRPr="00F76C6A">
        <w:rPr>
          <w:rFonts w:ascii="Arial" w:hAnsi="Arial" w:cs="Arial"/>
          <w:sz w:val="22"/>
          <w:szCs w:val="22"/>
        </w:rPr>
        <w:t>2</w:t>
      </w:r>
      <w:r w:rsidR="004402ED" w:rsidRPr="00F76C6A">
        <w:rPr>
          <w:rFonts w:ascii="Arial" w:hAnsi="Arial" w:cs="Arial"/>
          <w:sz w:val="22"/>
          <w:szCs w:val="22"/>
        </w:rPr>
        <w:t>9</w:t>
      </w:r>
      <w:r w:rsidR="00E0061A" w:rsidRPr="00F76C6A">
        <w:rPr>
          <w:rFonts w:ascii="Arial" w:hAnsi="Arial" w:cs="Arial"/>
          <w:sz w:val="22"/>
          <w:szCs w:val="22"/>
        </w:rPr>
        <w:t>,99 €.</w:t>
      </w:r>
      <w:r w:rsidR="00986DF4" w:rsidRPr="00F76C6A">
        <w:rPr>
          <w:rFonts w:ascii="Arial" w:hAnsi="Arial" w:cs="Arial"/>
          <w:noProof/>
          <w:sz w:val="22"/>
          <w:szCs w:val="22"/>
        </w:rPr>
        <w:t xml:space="preserve"> </w:t>
      </w:r>
    </w:p>
    <w:p w14:paraId="6A2F6A37" w14:textId="21FCF11E" w:rsidR="00713792" w:rsidRPr="00F76C6A" w:rsidRDefault="00713792" w:rsidP="00F76C6A">
      <w:pPr>
        <w:pStyle w:val="PredformtovanHTML"/>
        <w:jc w:val="both"/>
        <w:rPr>
          <w:rFonts w:ascii="Arial" w:hAnsi="Arial" w:cs="Arial"/>
          <w:noProof/>
          <w:sz w:val="22"/>
          <w:szCs w:val="22"/>
        </w:rPr>
      </w:pPr>
    </w:p>
    <w:p w14:paraId="78A0AD38" w14:textId="6382716B" w:rsidR="00713792" w:rsidRPr="00F76C6A" w:rsidRDefault="00713792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Bežecké termolegíny</w:t>
      </w:r>
    </w:p>
    <w:p w14:paraId="4722415E" w14:textId="4AA55E33" w:rsidR="00713792" w:rsidRPr="00F76C6A" w:rsidRDefault="00713792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Mäkko zdrsnená vnútorná strana. 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Postranné vrecko.</w:t>
      </w:r>
      <w:r w:rsidRPr="00F76C6A">
        <w:rPr>
          <w:rStyle w:val="rynqvb"/>
          <w:rFonts w:ascii="Arial" w:hAnsi="Arial" w:cs="Arial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 xml:space="preserve">2 farby. </w:t>
      </w:r>
      <w:r w:rsidRPr="00F76C6A">
        <w:rPr>
          <w:rFonts w:ascii="Arial" w:hAnsi="Arial" w:cs="Arial"/>
          <w:sz w:val="22"/>
          <w:szCs w:val="22"/>
        </w:rPr>
        <w:t>Odporúčaná cena: 22,99 €.</w:t>
      </w:r>
    </w:p>
    <w:p w14:paraId="3BEC5BB2" w14:textId="6EF56A95" w:rsidR="00442EA5" w:rsidRPr="00F76C6A" w:rsidRDefault="005D1E59" w:rsidP="00F76C6A">
      <w:pPr>
        <w:pStyle w:val="PredformtovanHTML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76C6A">
        <w:rPr>
          <w:rFonts w:ascii="Arial" w:hAnsi="Arial" w:cs="Arial"/>
          <w:noProof/>
        </w:rPr>
        <w:drawing>
          <wp:anchor distT="0" distB="0" distL="114300" distR="114300" simplePos="0" relativeHeight="251700736" behindDoc="0" locked="0" layoutInCell="1" allowOverlap="1" wp14:anchorId="7A053253" wp14:editId="1FABAAB9">
            <wp:simplePos x="0" y="0"/>
            <wp:positionH relativeFrom="margin">
              <wp:posOffset>4462145</wp:posOffset>
            </wp:positionH>
            <wp:positionV relativeFrom="paragraph">
              <wp:posOffset>4445</wp:posOffset>
            </wp:positionV>
            <wp:extent cx="1358900" cy="1886585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6EB9" w14:textId="4E412803" w:rsidR="00442EA5" w:rsidRPr="00F76C6A" w:rsidRDefault="00442EA5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</w:rPr>
        <w:t>Multifunkčná šatka</w:t>
      </w:r>
    </w:p>
    <w:p w14:paraId="3824A1B3" w14:textId="03D5F20C" w:rsidR="00442EA5" w:rsidRPr="00F76C6A" w:rsidRDefault="00442EA5" w:rsidP="00F76C6A">
      <w:pPr>
        <w:pStyle w:val="PredformtovanHTML"/>
        <w:jc w:val="both"/>
        <w:rPr>
          <w:rFonts w:ascii="Arial" w:hAnsi="Arial" w:cs="Arial"/>
          <w:noProof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 xml:space="preserve">7 možností nosenia: </w:t>
      </w:r>
      <w:r w:rsidR="00F76C6A">
        <w:rPr>
          <w:rStyle w:val="rynqvb"/>
          <w:rFonts w:ascii="Arial" w:hAnsi="Arial" w:cs="Arial"/>
          <w:sz w:val="22"/>
          <w:szCs w:val="22"/>
        </w:rPr>
        <w:t>č</w:t>
      </w:r>
      <w:r w:rsidRPr="00F76C6A">
        <w:rPr>
          <w:rStyle w:val="rynqvb"/>
          <w:rFonts w:ascii="Arial" w:hAnsi="Arial" w:cs="Arial"/>
          <w:sz w:val="22"/>
          <w:szCs w:val="22"/>
        </w:rPr>
        <w:t>iapka, šatka, čelenka, kukla, šatka, pirátska šatka alebo čelenka do vlasov. 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 xml:space="preserve">Vaflová štruktúra na fleecovej vnútornej strane. </w:t>
      </w:r>
      <w:r w:rsidRPr="00F76C6A">
        <w:rPr>
          <w:rFonts w:ascii="Arial" w:hAnsi="Arial" w:cs="Arial"/>
          <w:sz w:val="22"/>
          <w:szCs w:val="22"/>
        </w:rPr>
        <w:t>Odporúčaná cena: 7,99 €.</w:t>
      </w:r>
      <w:r w:rsidRPr="00F76C6A">
        <w:rPr>
          <w:rFonts w:ascii="Arial" w:hAnsi="Arial" w:cs="Arial"/>
          <w:noProof/>
          <w:sz w:val="22"/>
          <w:szCs w:val="22"/>
        </w:rPr>
        <w:t xml:space="preserve"> </w:t>
      </w:r>
    </w:p>
    <w:p w14:paraId="32C3C9EB" w14:textId="2DA35B61" w:rsidR="00A2017F" w:rsidRPr="00F76C6A" w:rsidRDefault="00A2017F" w:rsidP="00F76C6A">
      <w:pPr>
        <w:pStyle w:val="PredformtovanHTML"/>
        <w:jc w:val="both"/>
        <w:rPr>
          <w:rFonts w:ascii="Arial" w:hAnsi="Arial" w:cs="Arial"/>
          <w:b/>
          <w:bCs/>
          <w:noProof/>
          <w:color w:val="984806" w:themeColor="accent6" w:themeShade="80"/>
          <w:sz w:val="22"/>
          <w:szCs w:val="22"/>
        </w:rPr>
      </w:pPr>
    </w:p>
    <w:p w14:paraId="00C63EBE" w14:textId="3F72DAB1" w:rsidR="006B5B18" w:rsidRPr="00F76C6A" w:rsidRDefault="00646EBF" w:rsidP="00F76C6A">
      <w:pPr>
        <w:pStyle w:val="Bezriadkovania"/>
        <w:ind w:left="0"/>
        <w:rPr>
          <w:rStyle w:val="rynqvb"/>
          <w:rFonts w:cs="Arial"/>
          <w:b/>
          <w:bCs/>
          <w:color w:val="000000" w:themeColor="text1"/>
          <w:sz w:val="24"/>
          <w:szCs w:val="22"/>
          <w:lang w:val="sk-SK"/>
        </w:rPr>
      </w:pPr>
      <w:r w:rsidRPr="00F76C6A">
        <w:rPr>
          <w:rStyle w:val="rynqvb"/>
          <w:rFonts w:cs="Arial"/>
          <w:b/>
          <w:bCs/>
          <w:color w:val="000000" w:themeColor="text1"/>
          <w:sz w:val="24"/>
          <w:szCs w:val="22"/>
          <w:lang w:val="sk-SK"/>
        </w:rPr>
        <w:t>Hybridné termotričko</w:t>
      </w:r>
    </w:p>
    <w:p w14:paraId="0D2FB49D" w14:textId="592267AE" w:rsidR="005D1E59" w:rsidRDefault="00646EBF" w:rsidP="005D1E59">
      <w:pPr>
        <w:pStyle w:val="Bezriadkovania"/>
        <w:ind w:left="0"/>
        <w:rPr>
          <w:rFonts w:cs="Arial"/>
          <w:noProof/>
          <w:szCs w:val="22"/>
          <w:lang w:val="sk-SK"/>
        </w:rPr>
      </w:pPr>
      <w:r w:rsidRPr="00F76C6A">
        <w:rPr>
          <w:rStyle w:val="rynqvb"/>
          <w:rFonts w:cs="Arial"/>
          <w:lang w:val="sk-SK"/>
        </w:rPr>
        <w:t>Kombinácia vetruodolnej tkaniny a hrejivej funkčnej tkaniny z jedného džerseja. S úpravou DryActive Plus.</w:t>
      </w:r>
      <w:r w:rsidRPr="00F76C6A">
        <w:rPr>
          <w:rStyle w:val="hwtze"/>
          <w:rFonts w:cs="Arial"/>
          <w:lang w:val="sk-SK"/>
        </w:rPr>
        <w:t xml:space="preserve"> </w:t>
      </w:r>
      <w:r w:rsidRPr="00F76C6A">
        <w:rPr>
          <w:rStyle w:val="rynqvb"/>
          <w:rFonts w:cs="Arial"/>
          <w:lang w:val="sk-SK"/>
        </w:rPr>
        <w:t>Impregnácia evoPel šetrná k životnému prostrediu.</w:t>
      </w:r>
      <w:r w:rsidRPr="00F76C6A">
        <w:rPr>
          <w:rFonts w:cs="Arial"/>
          <w:szCs w:val="22"/>
          <w:lang w:val="sk-SK"/>
        </w:rPr>
        <w:t xml:space="preserve"> Exkluzívne na </w:t>
      </w:r>
      <w:hyperlink r:id="rId10" w:history="1">
        <w:r w:rsidRPr="00F76C6A">
          <w:rPr>
            <w:rStyle w:val="Hypertextovprepojenie"/>
            <w:rFonts w:cs="Arial"/>
            <w:color w:val="0966C3"/>
            <w:szCs w:val="22"/>
            <w:lang w:val="sk-SK"/>
          </w:rPr>
          <w:t>www.tchibo.sk</w:t>
        </w:r>
      </w:hyperlink>
      <w:r w:rsidRPr="00F76C6A">
        <w:rPr>
          <w:rStyle w:val="Hypertextovprepojenie"/>
          <w:rFonts w:cs="Arial"/>
          <w:color w:val="0966C3"/>
          <w:szCs w:val="22"/>
          <w:u w:val="none"/>
          <w:lang w:val="sk-SK"/>
        </w:rPr>
        <w:t>.</w:t>
      </w:r>
      <w:r w:rsidRPr="00F76C6A">
        <w:rPr>
          <w:rStyle w:val="Hypertextovprepojenie"/>
          <w:rFonts w:cs="Arial"/>
          <w:color w:val="0966C3"/>
          <w:szCs w:val="28"/>
          <w:u w:val="none"/>
          <w:lang w:val="sk-SK"/>
        </w:rPr>
        <w:t xml:space="preserve"> </w:t>
      </w:r>
      <w:r w:rsidR="00A2017F" w:rsidRPr="00F76C6A">
        <w:rPr>
          <w:rFonts w:cs="Arial"/>
          <w:szCs w:val="22"/>
          <w:lang w:val="sk-SK"/>
        </w:rPr>
        <w:t xml:space="preserve">Odporúčaná cena: </w:t>
      </w:r>
      <w:r w:rsidR="008D02DD" w:rsidRPr="00F76C6A">
        <w:rPr>
          <w:rFonts w:cs="Arial"/>
          <w:szCs w:val="22"/>
          <w:lang w:val="sk-SK"/>
        </w:rPr>
        <w:t>34</w:t>
      </w:r>
      <w:r w:rsidR="00A2017F" w:rsidRPr="00F76C6A">
        <w:rPr>
          <w:rFonts w:cs="Arial"/>
          <w:szCs w:val="22"/>
          <w:lang w:val="sk-SK"/>
        </w:rPr>
        <w:t>,99 €.</w:t>
      </w:r>
      <w:r w:rsidR="004E6614" w:rsidRPr="00F76C6A">
        <w:rPr>
          <w:rFonts w:cs="Arial"/>
          <w:noProof/>
          <w:szCs w:val="22"/>
          <w:lang w:val="sk-SK"/>
        </w:rPr>
        <w:t xml:space="preserve"> </w:t>
      </w:r>
    </w:p>
    <w:p w14:paraId="6ECA8174" w14:textId="30DE8297" w:rsidR="005D1E59" w:rsidRDefault="005D1E59" w:rsidP="00F76C6A">
      <w:pPr>
        <w:pStyle w:val="Bezriadkovania"/>
        <w:ind w:left="0"/>
        <w:rPr>
          <w:rFonts w:cs="Arial"/>
          <w:b/>
          <w:bCs/>
          <w:noProof/>
          <w:color w:val="000000" w:themeColor="text1"/>
          <w:sz w:val="24"/>
          <w:szCs w:val="22"/>
          <w:lang w:val="sk-SK"/>
        </w:rPr>
      </w:pPr>
      <w:r w:rsidRPr="00F76C6A">
        <w:rPr>
          <w:rFonts w:cs="Arial"/>
          <w:noProof/>
          <w:lang w:val="sk-SK"/>
        </w:rPr>
        <w:drawing>
          <wp:anchor distT="0" distB="0" distL="114300" distR="114300" simplePos="0" relativeHeight="251701760" behindDoc="0" locked="0" layoutInCell="1" allowOverlap="1" wp14:anchorId="384711B5" wp14:editId="1CBD9A8B">
            <wp:simplePos x="0" y="0"/>
            <wp:positionH relativeFrom="margin">
              <wp:posOffset>45720</wp:posOffset>
            </wp:positionH>
            <wp:positionV relativeFrom="paragraph">
              <wp:posOffset>94615</wp:posOffset>
            </wp:positionV>
            <wp:extent cx="1895475" cy="2263140"/>
            <wp:effectExtent l="0" t="0" r="9525" b="381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3" b="568"/>
                    <a:stretch/>
                  </pic:blipFill>
                  <pic:spPr bwMode="auto">
                    <a:xfrm>
                      <a:off x="0" y="0"/>
                      <a:ext cx="1895475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4A5" w:rsidRPr="00F76C6A">
        <w:rPr>
          <w:rFonts w:cs="Arial"/>
          <w:b/>
          <w:bCs/>
          <w:noProof/>
          <w:color w:val="000000" w:themeColor="text1"/>
          <w:sz w:val="24"/>
          <w:szCs w:val="22"/>
          <w:lang w:val="sk-SK"/>
        </w:rPr>
        <w:t>P</w:t>
      </w:r>
      <w:r w:rsidR="002E658F" w:rsidRPr="00F76C6A">
        <w:rPr>
          <w:rFonts w:cs="Arial"/>
          <w:b/>
          <w:bCs/>
          <w:noProof/>
          <w:color w:val="000000" w:themeColor="text1"/>
          <w:sz w:val="24"/>
          <w:szCs w:val="22"/>
          <w:lang w:val="sk-SK"/>
        </w:rPr>
        <w:t>rešívaná termo</w:t>
      </w:r>
      <w:r w:rsidR="008A34A5" w:rsidRPr="00F76C6A">
        <w:rPr>
          <w:rFonts w:cs="Arial"/>
          <w:b/>
          <w:bCs/>
          <w:noProof/>
          <w:color w:val="000000" w:themeColor="text1"/>
          <w:sz w:val="24"/>
          <w:szCs w:val="22"/>
          <w:lang w:val="sk-SK"/>
        </w:rPr>
        <w:t>vesta</w:t>
      </w:r>
    </w:p>
    <w:p w14:paraId="61184539" w14:textId="575AB78A" w:rsidR="00242693" w:rsidRPr="00F76C6A" w:rsidRDefault="002E658F" w:rsidP="00F76C6A">
      <w:pPr>
        <w:pStyle w:val="Bezriadkovania"/>
        <w:ind w:left="0"/>
        <w:rPr>
          <w:rFonts w:cs="Arial"/>
          <w:noProof/>
          <w:lang w:val="sk-SK"/>
        </w:rPr>
      </w:pPr>
      <w:r w:rsidRPr="00F76C6A">
        <w:rPr>
          <w:rStyle w:val="rynqvb"/>
          <w:rFonts w:cs="Arial"/>
          <w:lang w:val="sk-SK"/>
        </w:rPr>
        <w:t>S úpravou DryActive Plus. Ekologicky šetrná impregnácia evoPel.</w:t>
      </w:r>
      <w:r w:rsidRPr="00F76C6A">
        <w:rPr>
          <w:rStyle w:val="hwtze"/>
          <w:rFonts w:cs="Arial"/>
          <w:lang w:val="sk-SK"/>
        </w:rPr>
        <w:t xml:space="preserve"> </w:t>
      </w:r>
      <w:r w:rsidRPr="00F76C6A">
        <w:rPr>
          <w:rStyle w:val="rynqvb"/>
          <w:rFonts w:cs="Arial"/>
          <w:lang w:val="sk-SK"/>
        </w:rPr>
        <w:t>Mäkko zdrsnená vnútorná strana.</w:t>
      </w:r>
      <w:r w:rsidR="008A34A5" w:rsidRPr="00F76C6A">
        <w:rPr>
          <w:rFonts w:cs="Arial"/>
          <w:szCs w:val="22"/>
          <w:lang w:val="sk-SK"/>
        </w:rPr>
        <w:t xml:space="preserve"> </w:t>
      </w:r>
      <w:r w:rsidR="00F86BC1" w:rsidRPr="00F76C6A">
        <w:rPr>
          <w:rFonts w:cs="Arial"/>
          <w:szCs w:val="22"/>
          <w:lang w:val="sk-SK"/>
        </w:rPr>
        <w:t xml:space="preserve">Odporúčaná cena: </w:t>
      </w:r>
      <w:r w:rsidR="007B0E5F" w:rsidRPr="00F76C6A">
        <w:rPr>
          <w:rFonts w:cs="Arial"/>
          <w:szCs w:val="22"/>
          <w:lang w:val="sk-SK"/>
        </w:rPr>
        <w:t>34</w:t>
      </w:r>
      <w:r w:rsidR="00F86BC1" w:rsidRPr="00F76C6A">
        <w:rPr>
          <w:rFonts w:cs="Arial"/>
          <w:szCs w:val="22"/>
          <w:lang w:val="sk-SK"/>
        </w:rPr>
        <w:t>,99 €.</w:t>
      </w:r>
      <w:r w:rsidR="00CB5EE2" w:rsidRPr="00F76C6A">
        <w:rPr>
          <w:rFonts w:cs="Arial"/>
          <w:noProof/>
          <w:lang w:val="sk-SK"/>
        </w:rPr>
        <w:t xml:space="preserve"> </w:t>
      </w:r>
    </w:p>
    <w:p w14:paraId="31924F39" w14:textId="31DECF63" w:rsidR="008F6980" w:rsidRPr="00F76C6A" w:rsidRDefault="008F6980" w:rsidP="00F76C6A">
      <w:pPr>
        <w:pStyle w:val="Bezriadkovania"/>
        <w:ind w:left="0"/>
        <w:rPr>
          <w:rFonts w:cs="Arial"/>
          <w:noProof/>
          <w:lang w:val="sk-SK"/>
        </w:rPr>
      </w:pPr>
    </w:p>
    <w:p w14:paraId="319B2474" w14:textId="6531BCFC" w:rsidR="008A34A5" w:rsidRPr="00F76C6A" w:rsidRDefault="00F5423F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Teleskopické vychádzkové palice</w:t>
      </w:r>
    </w:p>
    <w:p w14:paraId="11E94B11" w14:textId="5A87C16B" w:rsidR="00C2157C" w:rsidRPr="00F76C6A" w:rsidRDefault="00F5423F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Jednoduché prispôsobenie príslušné veľkosti tela.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Ergonomicky tvarovaná rukoväť.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Kovová špička uľahčuje chôdz</w:t>
      </w:r>
      <w:r w:rsidR="005D1E59">
        <w:rPr>
          <w:rStyle w:val="rynqvb"/>
          <w:rFonts w:ascii="Arial" w:hAnsi="Arial" w:cs="Arial"/>
          <w:sz w:val="22"/>
          <w:szCs w:val="22"/>
        </w:rPr>
        <w:t>u</w:t>
      </w:r>
      <w:r w:rsidRPr="00F76C6A">
        <w:rPr>
          <w:rStyle w:val="rynqvb"/>
          <w:rFonts w:ascii="Arial" w:hAnsi="Arial" w:cs="Arial"/>
          <w:sz w:val="22"/>
          <w:szCs w:val="22"/>
        </w:rPr>
        <w:t xml:space="preserve"> po pevnom, napr. skalnatom povrchu. </w:t>
      </w:r>
      <w:r w:rsidR="008A34A5" w:rsidRPr="00F76C6A">
        <w:rPr>
          <w:rFonts w:ascii="Arial" w:hAnsi="Arial" w:cs="Arial"/>
          <w:sz w:val="22"/>
          <w:szCs w:val="22"/>
        </w:rPr>
        <w:t xml:space="preserve">Exkluzívne na </w:t>
      </w:r>
      <w:hyperlink r:id="rId12" w:history="1">
        <w:r w:rsidR="008A34A5" w:rsidRPr="00F76C6A">
          <w:rPr>
            <w:rStyle w:val="Hypertextovprepojenie"/>
            <w:rFonts w:ascii="Arial" w:hAnsi="Arial" w:cs="Arial"/>
            <w:color w:val="0966C3"/>
            <w:sz w:val="22"/>
            <w:szCs w:val="22"/>
          </w:rPr>
          <w:t>www.tchibo.sk</w:t>
        </w:r>
      </w:hyperlink>
      <w:r w:rsidR="008A34A5" w:rsidRPr="00F76C6A">
        <w:rPr>
          <w:rStyle w:val="Hypertextovprepojenie"/>
          <w:rFonts w:ascii="Arial" w:hAnsi="Arial" w:cs="Arial"/>
          <w:color w:val="0966C3"/>
          <w:sz w:val="22"/>
          <w:szCs w:val="22"/>
          <w:u w:val="none"/>
        </w:rPr>
        <w:t>.</w:t>
      </w:r>
      <w:r w:rsidR="008A34A5" w:rsidRPr="00F76C6A">
        <w:rPr>
          <w:rStyle w:val="Hypertextovprepojenie"/>
          <w:rFonts w:ascii="Arial" w:hAnsi="Arial" w:cs="Arial"/>
          <w:color w:val="0966C3"/>
          <w:sz w:val="22"/>
          <w:szCs w:val="28"/>
          <w:u w:val="none"/>
        </w:rPr>
        <w:t xml:space="preserve"> </w:t>
      </w:r>
      <w:r w:rsidR="008A34A5" w:rsidRPr="00F76C6A">
        <w:rPr>
          <w:rFonts w:ascii="Arial" w:hAnsi="Arial" w:cs="Arial"/>
          <w:sz w:val="22"/>
          <w:szCs w:val="22"/>
        </w:rPr>
        <w:t xml:space="preserve">Odporúčaná cena: </w:t>
      </w:r>
      <w:r w:rsidR="007E3312" w:rsidRPr="00F76C6A">
        <w:rPr>
          <w:rFonts w:ascii="Arial" w:hAnsi="Arial" w:cs="Arial"/>
          <w:sz w:val="22"/>
          <w:szCs w:val="22"/>
        </w:rPr>
        <w:t>39</w:t>
      </w:r>
      <w:r w:rsidR="008A34A5" w:rsidRPr="00F76C6A">
        <w:rPr>
          <w:rFonts w:ascii="Arial" w:hAnsi="Arial" w:cs="Arial"/>
          <w:sz w:val="22"/>
          <w:szCs w:val="22"/>
        </w:rPr>
        <w:t>,99 €.</w:t>
      </w:r>
    </w:p>
    <w:p w14:paraId="4108032A" w14:textId="77777777" w:rsidR="00D41D9D" w:rsidRPr="00F76C6A" w:rsidRDefault="00D41D9D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984806" w:themeColor="accent6" w:themeShade="80"/>
          <w:sz w:val="24"/>
          <w:szCs w:val="24"/>
        </w:rPr>
      </w:pPr>
    </w:p>
    <w:p w14:paraId="18D7736D" w14:textId="4162B1B9" w:rsidR="0069742F" w:rsidRPr="00F76C6A" w:rsidRDefault="0069742F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Športové legíny »Colorblocking«</w:t>
      </w:r>
    </w:p>
    <w:p w14:paraId="6974A79C" w14:textId="71AC6A50" w:rsidR="008A34A5" w:rsidRPr="00F76C6A" w:rsidRDefault="0069742F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Široký pás na tvarovanie postavy.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 xml:space="preserve">S reflexnými dizajnovými prvkami. </w:t>
      </w:r>
      <w:r w:rsidR="008A34A5" w:rsidRPr="00F76C6A">
        <w:rPr>
          <w:rFonts w:ascii="Arial" w:hAnsi="Arial" w:cs="Arial"/>
          <w:sz w:val="22"/>
          <w:szCs w:val="22"/>
        </w:rPr>
        <w:t xml:space="preserve">Odporúčaná cena: </w:t>
      </w:r>
      <w:r w:rsidR="007B0E5F" w:rsidRPr="00F76C6A">
        <w:rPr>
          <w:rFonts w:ascii="Arial" w:hAnsi="Arial" w:cs="Arial"/>
          <w:sz w:val="22"/>
          <w:szCs w:val="22"/>
        </w:rPr>
        <w:t>22</w:t>
      </w:r>
      <w:r w:rsidR="008A34A5" w:rsidRPr="00F76C6A">
        <w:rPr>
          <w:rFonts w:ascii="Arial" w:hAnsi="Arial" w:cs="Arial"/>
          <w:sz w:val="22"/>
          <w:szCs w:val="22"/>
        </w:rPr>
        <w:t>,9</w:t>
      </w:r>
      <w:r w:rsidR="007B0E5F" w:rsidRPr="00F76C6A">
        <w:rPr>
          <w:rFonts w:ascii="Arial" w:hAnsi="Arial" w:cs="Arial"/>
          <w:sz w:val="22"/>
          <w:szCs w:val="22"/>
        </w:rPr>
        <w:t>9</w:t>
      </w:r>
      <w:r w:rsidR="008A34A5" w:rsidRPr="00F76C6A">
        <w:rPr>
          <w:rFonts w:ascii="Arial" w:hAnsi="Arial" w:cs="Arial"/>
          <w:sz w:val="22"/>
          <w:szCs w:val="22"/>
        </w:rPr>
        <w:t xml:space="preserve"> €.</w:t>
      </w:r>
    </w:p>
    <w:p w14:paraId="3F3856DD" w14:textId="59D6B8DA" w:rsidR="008A34A5" w:rsidRPr="00F76C6A" w:rsidRDefault="008A34A5" w:rsidP="00F76C6A">
      <w:pPr>
        <w:pStyle w:val="Bezriadkovania"/>
        <w:ind w:left="0"/>
        <w:rPr>
          <w:rFonts w:cs="Arial"/>
          <w:noProof/>
          <w:lang w:val="sk-SK"/>
        </w:rPr>
      </w:pPr>
    </w:p>
    <w:p w14:paraId="32FC69A8" w14:textId="3CA6E4ED" w:rsidR="00242693" w:rsidRPr="00F76C6A" w:rsidRDefault="00442EA5" w:rsidP="00F76C6A">
      <w:pPr>
        <w:pStyle w:val="Bezriadkovania"/>
        <w:ind w:left="0"/>
        <w:rPr>
          <w:rStyle w:val="rynqvb"/>
          <w:rFonts w:cs="Arial"/>
          <w:b/>
          <w:bCs/>
          <w:color w:val="000000" w:themeColor="text1"/>
          <w:sz w:val="24"/>
          <w:szCs w:val="24"/>
          <w:lang w:val="sk-SK"/>
        </w:rPr>
      </w:pPr>
      <w:r w:rsidRPr="00F76C6A">
        <w:rPr>
          <w:rFonts w:cs="Arial"/>
          <w:noProof/>
          <w:color w:val="000000" w:themeColor="text1"/>
          <w:lang w:val="sk-SK"/>
        </w:rPr>
        <w:drawing>
          <wp:anchor distT="0" distB="0" distL="114300" distR="114300" simplePos="0" relativeHeight="251702784" behindDoc="0" locked="0" layoutInCell="1" allowOverlap="1" wp14:anchorId="6E404E6B" wp14:editId="6F042B90">
            <wp:simplePos x="0" y="0"/>
            <wp:positionH relativeFrom="margin">
              <wp:posOffset>3254375</wp:posOffset>
            </wp:positionH>
            <wp:positionV relativeFrom="paragraph">
              <wp:posOffset>121920</wp:posOffset>
            </wp:positionV>
            <wp:extent cx="2591435" cy="1965325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9"/>
                    <a:stretch/>
                  </pic:blipFill>
                  <pic:spPr bwMode="auto">
                    <a:xfrm>
                      <a:off x="0" y="0"/>
                      <a:ext cx="2591435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304" w:rsidRPr="00F76C6A">
        <w:rPr>
          <w:rFonts w:cs="Arial"/>
          <w:b/>
          <w:bCs/>
          <w:noProof/>
          <w:color w:val="000000" w:themeColor="text1"/>
          <w:sz w:val="24"/>
          <w:szCs w:val="24"/>
          <w:lang w:val="sk-SK"/>
        </w:rPr>
        <w:t>Dámska c</w:t>
      </w:r>
      <w:r w:rsidR="0069742F" w:rsidRPr="00F76C6A">
        <w:rPr>
          <w:rFonts w:cs="Arial"/>
          <w:b/>
          <w:bCs/>
          <w:noProof/>
          <w:color w:val="000000" w:themeColor="text1"/>
          <w:sz w:val="24"/>
          <w:szCs w:val="24"/>
          <w:lang w:val="sk-SK"/>
        </w:rPr>
        <w:t>yklistická bunda do dažďa</w:t>
      </w:r>
      <w:r w:rsidRPr="00F76C6A">
        <w:rPr>
          <w:rFonts w:cs="Arial"/>
          <w:noProof/>
          <w:color w:val="000000" w:themeColor="text1"/>
          <w:lang w:val="sk-SK"/>
        </w:rPr>
        <w:t xml:space="preserve"> </w:t>
      </w:r>
    </w:p>
    <w:p w14:paraId="186E2847" w14:textId="7ED725A7" w:rsidR="00242693" w:rsidRPr="00F76C6A" w:rsidRDefault="0069742F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Technológia DryProof™.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Odolnosť vodnému stĺpcu do 5 000 mm. Ľahký trojvrstvový laminát a podlepené švy.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 xml:space="preserve">Impregnácia evoPel® šetrná k životnému prostrediu. </w:t>
      </w:r>
      <w:r w:rsidRPr="00F76C6A">
        <w:rPr>
          <w:rFonts w:ascii="Arial" w:hAnsi="Arial" w:cs="Arial"/>
          <w:sz w:val="22"/>
          <w:szCs w:val="24"/>
        </w:rPr>
        <w:t xml:space="preserve">Exkluzívne na </w:t>
      </w:r>
      <w:hyperlink r:id="rId14" w:history="1">
        <w:r w:rsidRPr="00F76C6A">
          <w:rPr>
            <w:rStyle w:val="Hypertextovprepojenie"/>
            <w:rFonts w:ascii="Arial" w:hAnsi="Arial" w:cs="Arial"/>
            <w:color w:val="0966C3"/>
            <w:sz w:val="22"/>
            <w:szCs w:val="24"/>
          </w:rPr>
          <w:t>www.tchibo.sk</w:t>
        </w:r>
      </w:hyperlink>
      <w:r w:rsidRPr="00F76C6A">
        <w:rPr>
          <w:rStyle w:val="Hypertextovprepojenie"/>
          <w:rFonts w:ascii="Arial" w:hAnsi="Arial" w:cs="Arial"/>
          <w:color w:val="0966C3"/>
          <w:sz w:val="22"/>
          <w:szCs w:val="24"/>
          <w:u w:val="none"/>
        </w:rPr>
        <w:t>.</w:t>
      </w:r>
      <w:r w:rsidRPr="00F76C6A">
        <w:rPr>
          <w:rStyle w:val="Hypertextovprepojenie"/>
          <w:rFonts w:ascii="Arial" w:hAnsi="Arial" w:cs="Arial"/>
          <w:color w:val="0966C3"/>
          <w:sz w:val="22"/>
          <w:szCs w:val="32"/>
          <w:u w:val="none"/>
        </w:rPr>
        <w:t xml:space="preserve"> </w:t>
      </w:r>
      <w:r w:rsidR="00242693" w:rsidRPr="00F76C6A">
        <w:rPr>
          <w:rFonts w:ascii="Arial" w:hAnsi="Arial" w:cs="Arial"/>
          <w:sz w:val="22"/>
          <w:szCs w:val="22"/>
        </w:rPr>
        <w:t xml:space="preserve">Odporúčaná cena: </w:t>
      </w:r>
      <w:r w:rsidR="00426155" w:rsidRPr="00F76C6A">
        <w:rPr>
          <w:rFonts w:ascii="Arial" w:hAnsi="Arial" w:cs="Arial"/>
          <w:sz w:val="22"/>
          <w:szCs w:val="22"/>
        </w:rPr>
        <w:t>6</w:t>
      </w:r>
      <w:r w:rsidR="007E3312" w:rsidRPr="00F76C6A">
        <w:rPr>
          <w:rFonts w:ascii="Arial" w:hAnsi="Arial" w:cs="Arial"/>
          <w:sz w:val="22"/>
          <w:szCs w:val="22"/>
        </w:rPr>
        <w:t>9</w:t>
      </w:r>
      <w:r w:rsidR="00242693" w:rsidRPr="00F76C6A">
        <w:rPr>
          <w:rFonts w:ascii="Arial" w:hAnsi="Arial" w:cs="Arial"/>
          <w:sz w:val="22"/>
          <w:szCs w:val="22"/>
        </w:rPr>
        <w:t>,9</w:t>
      </w:r>
      <w:r w:rsidR="007E3312" w:rsidRPr="00F76C6A">
        <w:rPr>
          <w:rFonts w:ascii="Arial" w:hAnsi="Arial" w:cs="Arial"/>
          <w:sz w:val="22"/>
          <w:szCs w:val="22"/>
        </w:rPr>
        <w:t>5</w:t>
      </w:r>
      <w:r w:rsidR="00242693" w:rsidRPr="00F76C6A">
        <w:rPr>
          <w:rFonts w:ascii="Arial" w:hAnsi="Arial" w:cs="Arial"/>
          <w:sz w:val="22"/>
          <w:szCs w:val="22"/>
        </w:rPr>
        <w:t xml:space="preserve"> €.</w:t>
      </w:r>
    </w:p>
    <w:p w14:paraId="48BFC02F" w14:textId="01ED62B4" w:rsidR="00436716" w:rsidRPr="00F76C6A" w:rsidRDefault="00436716" w:rsidP="00F76C6A">
      <w:pPr>
        <w:pStyle w:val="Bezriadkovania"/>
        <w:ind w:left="0"/>
        <w:rPr>
          <w:rFonts w:cs="Arial"/>
          <w:color w:val="A50021"/>
          <w:szCs w:val="22"/>
          <w:lang w:val="sk-SK"/>
        </w:rPr>
      </w:pPr>
    </w:p>
    <w:p w14:paraId="1217BAC2" w14:textId="1B6F67C4" w:rsidR="00436716" w:rsidRPr="00F76C6A" w:rsidRDefault="00674304" w:rsidP="00F76C6A">
      <w:pPr>
        <w:pStyle w:val="Bezriadkovania"/>
        <w:ind w:left="0"/>
        <w:rPr>
          <w:rStyle w:val="rynqvb"/>
          <w:rFonts w:cs="Arial"/>
          <w:b/>
          <w:bCs/>
          <w:color w:val="000000" w:themeColor="text1"/>
          <w:sz w:val="32"/>
          <w:szCs w:val="24"/>
          <w:lang w:val="sk-SK"/>
        </w:rPr>
      </w:pPr>
      <w:r w:rsidRPr="00F76C6A">
        <w:rPr>
          <w:rFonts w:cs="Arial"/>
          <w:b/>
          <w:bCs/>
          <w:noProof/>
          <w:color w:val="000000" w:themeColor="text1"/>
          <w:sz w:val="24"/>
          <w:szCs w:val="22"/>
          <w:lang w:val="sk-SK"/>
        </w:rPr>
        <w:t>Pánska cyklistická bunda do dažďa</w:t>
      </w:r>
    </w:p>
    <w:p w14:paraId="32695B35" w14:textId="4012FD18" w:rsidR="00300FE6" w:rsidRPr="00F76C6A" w:rsidRDefault="00674304" w:rsidP="00F76C6A">
      <w:pPr>
        <w:pStyle w:val="Bezriadkovania"/>
        <w:ind w:left="0"/>
        <w:rPr>
          <w:rFonts w:cs="Arial"/>
          <w:szCs w:val="22"/>
          <w:lang w:val="sk-SK"/>
        </w:rPr>
      </w:pPr>
      <w:r w:rsidRPr="00F76C6A">
        <w:rPr>
          <w:rStyle w:val="rynqvb"/>
          <w:rFonts w:cs="Arial"/>
          <w:lang w:val="sk-SK"/>
        </w:rPr>
        <w:t>Technológia DryProof™. Odolnosť vodnému stĺpcu do 5 000 mm.</w:t>
      </w:r>
      <w:r w:rsidRPr="00F76C6A">
        <w:rPr>
          <w:rStyle w:val="hwtze"/>
          <w:rFonts w:cs="Arial"/>
          <w:lang w:val="sk-SK"/>
        </w:rPr>
        <w:t xml:space="preserve"> </w:t>
      </w:r>
      <w:r w:rsidRPr="00F76C6A">
        <w:rPr>
          <w:rStyle w:val="rynqvb"/>
          <w:rFonts w:cs="Arial"/>
          <w:lang w:val="sk-SK"/>
        </w:rPr>
        <w:t>Impregnácia evoPel® šetrná k životnému prostredi</w:t>
      </w:r>
      <w:r w:rsidR="00300FE6" w:rsidRPr="00F76C6A">
        <w:rPr>
          <w:rStyle w:val="rynqvb"/>
          <w:rFonts w:cs="Arial"/>
          <w:lang w:val="sk-SK"/>
        </w:rPr>
        <w:t>u</w:t>
      </w:r>
      <w:r w:rsidR="00652E42" w:rsidRPr="00F76C6A">
        <w:rPr>
          <w:rStyle w:val="rynqvb"/>
          <w:rFonts w:cs="Arial"/>
          <w:lang w:val="sk-SK"/>
        </w:rPr>
        <w:t>.</w:t>
      </w:r>
      <w:r w:rsidRPr="00F76C6A">
        <w:rPr>
          <w:rStyle w:val="hwtze"/>
          <w:rFonts w:cs="Arial"/>
          <w:lang w:val="sk-SK"/>
        </w:rPr>
        <w:t xml:space="preserve"> </w:t>
      </w:r>
      <w:r w:rsidRPr="00F76C6A">
        <w:rPr>
          <w:rStyle w:val="rynqvb"/>
          <w:rFonts w:cs="Arial"/>
          <w:lang w:val="sk-SK"/>
        </w:rPr>
        <w:t>Ľahký trojvrstvový laminát a podlepené švy</w:t>
      </w:r>
      <w:r w:rsidR="0069742F" w:rsidRPr="00F76C6A">
        <w:rPr>
          <w:rStyle w:val="rynqvb"/>
          <w:rFonts w:cs="Arial"/>
          <w:lang w:val="sk-SK"/>
        </w:rPr>
        <w:t>.</w:t>
      </w:r>
      <w:r w:rsidRPr="00F76C6A">
        <w:rPr>
          <w:rStyle w:val="rynqvb"/>
          <w:rFonts w:cs="Arial"/>
          <w:lang w:val="sk-SK"/>
        </w:rPr>
        <w:t xml:space="preserve"> </w:t>
      </w:r>
      <w:r w:rsidR="0069742F" w:rsidRPr="00F76C6A">
        <w:rPr>
          <w:rFonts w:cs="Arial"/>
          <w:szCs w:val="24"/>
          <w:lang w:val="sk-SK"/>
        </w:rPr>
        <w:t xml:space="preserve">Exkluzívne na </w:t>
      </w:r>
      <w:hyperlink r:id="rId15" w:history="1">
        <w:r w:rsidR="0069742F" w:rsidRPr="00F76C6A">
          <w:rPr>
            <w:rStyle w:val="Hypertextovprepojenie"/>
            <w:rFonts w:cs="Arial"/>
            <w:color w:val="0966C3"/>
            <w:szCs w:val="24"/>
            <w:lang w:val="sk-SK"/>
          </w:rPr>
          <w:t>www.tchibo.sk</w:t>
        </w:r>
      </w:hyperlink>
      <w:r w:rsidR="0069742F" w:rsidRPr="00F76C6A">
        <w:rPr>
          <w:rStyle w:val="Hypertextovprepojenie"/>
          <w:rFonts w:cs="Arial"/>
          <w:color w:val="0966C3"/>
          <w:szCs w:val="24"/>
          <w:u w:val="none"/>
          <w:lang w:val="sk-SK"/>
        </w:rPr>
        <w:t>.</w:t>
      </w:r>
      <w:r w:rsidR="0069742F" w:rsidRPr="00F76C6A">
        <w:rPr>
          <w:rStyle w:val="Hypertextovprepojenie"/>
          <w:rFonts w:cs="Arial"/>
          <w:color w:val="0966C3"/>
          <w:szCs w:val="32"/>
          <w:u w:val="none"/>
          <w:lang w:val="sk-SK"/>
        </w:rPr>
        <w:t xml:space="preserve"> </w:t>
      </w:r>
      <w:r w:rsidR="00436716" w:rsidRPr="00F76C6A">
        <w:rPr>
          <w:rFonts w:cs="Arial"/>
          <w:szCs w:val="22"/>
          <w:lang w:val="sk-SK"/>
        </w:rPr>
        <w:t xml:space="preserve">Odporúčaná cena: </w:t>
      </w:r>
      <w:r w:rsidR="00426155" w:rsidRPr="00F76C6A">
        <w:rPr>
          <w:rFonts w:cs="Arial"/>
          <w:szCs w:val="22"/>
          <w:lang w:val="sk-SK"/>
        </w:rPr>
        <w:t>69</w:t>
      </w:r>
      <w:r w:rsidR="00436716" w:rsidRPr="00F76C6A">
        <w:rPr>
          <w:rFonts w:cs="Arial"/>
          <w:szCs w:val="22"/>
          <w:lang w:val="sk-SK"/>
        </w:rPr>
        <w:t>,9</w:t>
      </w:r>
      <w:r w:rsidR="00426155" w:rsidRPr="00F76C6A">
        <w:rPr>
          <w:rFonts w:cs="Arial"/>
          <w:szCs w:val="22"/>
          <w:lang w:val="sk-SK"/>
        </w:rPr>
        <w:t>5</w:t>
      </w:r>
      <w:r w:rsidR="00436716" w:rsidRPr="00F76C6A">
        <w:rPr>
          <w:rFonts w:cs="Arial"/>
          <w:szCs w:val="22"/>
          <w:lang w:val="sk-SK"/>
        </w:rPr>
        <w:t xml:space="preserve"> €.</w:t>
      </w:r>
    </w:p>
    <w:p w14:paraId="2A6F7CE9" w14:textId="20CF1855" w:rsidR="00436716" w:rsidRPr="00F76C6A" w:rsidRDefault="00436716" w:rsidP="00F76C6A">
      <w:pPr>
        <w:pStyle w:val="Bezriadkovania"/>
        <w:ind w:left="0"/>
        <w:rPr>
          <w:rFonts w:cs="Arial"/>
          <w:color w:val="E6AF00"/>
          <w:szCs w:val="22"/>
          <w:lang w:val="sk-SK"/>
        </w:rPr>
      </w:pPr>
    </w:p>
    <w:p w14:paraId="4FBF150B" w14:textId="43E52894" w:rsidR="005D6732" w:rsidRPr="00F76C6A" w:rsidRDefault="008161FC" w:rsidP="00F76C6A">
      <w:pPr>
        <w:pStyle w:val="PredformtovanHTML"/>
        <w:jc w:val="both"/>
        <w:rPr>
          <w:rStyle w:val="rynqvb"/>
          <w:rFonts w:ascii="Arial" w:hAnsi="Arial" w:cs="Arial"/>
          <w:b/>
          <w:color w:val="000000" w:themeColor="text1"/>
          <w:sz w:val="24"/>
        </w:rPr>
      </w:pPr>
      <w:r w:rsidRPr="00F76C6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03808" behindDoc="0" locked="0" layoutInCell="1" allowOverlap="1" wp14:anchorId="2FA967DA" wp14:editId="529C688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232660" cy="3026410"/>
            <wp:effectExtent l="0" t="0" r="0" b="254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 b="1669"/>
                    <a:stretch/>
                  </pic:blipFill>
                  <pic:spPr bwMode="auto">
                    <a:xfrm>
                      <a:off x="0" y="0"/>
                      <a:ext cx="2233378" cy="302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51" w:rsidRPr="00F76C6A">
        <w:rPr>
          <w:rStyle w:val="rynqvb"/>
          <w:rFonts w:ascii="Arial" w:hAnsi="Arial" w:cs="Arial"/>
          <w:b/>
          <w:color w:val="000000" w:themeColor="text1"/>
          <w:sz w:val="24"/>
        </w:rPr>
        <w:t>Pánske f</w:t>
      </w:r>
      <w:r w:rsidR="00857057" w:rsidRPr="00F76C6A">
        <w:rPr>
          <w:rStyle w:val="rynqvb"/>
          <w:rFonts w:ascii="Arial" w:hAnsi="Arial" w:cs="Arial"/>
          <w:b/>
          <w:color w:val="000000" w:themeColor="text1"/>
          <w:sz w:val="24"/>
        </w:rPr>
        <w:t>unkčné termotričko</w:t>
      </w:r>
    </w:p>
    <w:p w14:paraId="28204ACC" w14:textId="6BBC3A48" w:rsidR="000D135A" w:rsidRPr="00F76C6A" w:rsidRDefault="00857057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Mäkko zdrsnená vnútorná strana.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Bočné vrecko na zips.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="00A40101" w:rsidRPr="00F76C6A">
        <w:rPr>
          <w:rStyle w:val="rynqvb"/>
          <w:rFonts w:ascii="Arial" w:hAnsi="Arial" w:cs="Arial"/>
          <w:sz w:val="22"/>
          <w:szCs w:val="22"/>
        </w:rPr>
        <w:t>3 farby.</w:t>
      </w:r>
      <w:r w:rsidR="00A40101" w:rsidRPr="00F76C6A">
        <w:rPr>
          <w:rStyle w:val="rynqvb"/>
          <w:rFonts w:ascii="Arial" w:hAnsi="Arial" w:cs="Arial"/>
        </w:rPr>
        <w:t xml:space="preserve"> </w:t>
      </w:r>
      <w:r w:rsidR="005D6732" w:rsidRPr="00F76C6A">
        <w:rPr>
          <w:rFonts w:ascii="Arial" w:hAnsi="Arial" w:cs="Arial"/>
          <w:sz w:val="22"/>
          <w:szCs w:val="22"/>
        </w:rPr>
        <w:t xml:space="preserve">Odporúčaná cena: </w:t>
      </w:r>
      <w:r w:rsidR="00426155" w:rsidRPr="00F76C6A">
        <w:rPr>
          <w:rFonts w:ascii="Arial" w:hAnsi="Arial" w:cs="Arial"/>
          <w:sz w:val="22"/>
          <w:szCs w:val="22"/>
        </w:rPr>
        <w:t>22</w:t>
      </w:r>
      <w:r w:rsidR="005D6732" w:rsidRPr="00F76C6A">
        <w:rPr>
          <w:rFonts w:ascii="Arial" w:hAnsi="Arial" w:cs="Arial"/>
          <w:sz w:val="22"/>
          <w:szCs w:val="22"/>
        </w:rPr>
        <w:t>,99 €.</w:t>
      </w:r>
    </w:p>
    <w:p w14:paraId="6A3D9B3E" w14:textId="58797682" w:rsidR="00615051" w:rsidRPr="00F76C6A" w:rsidRDefault="00615051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</w:p>
    <w:p w14:paraId="724C294C" w14:textId="5E0A3308" w:rsidR="00615051" w:rsidRPr="00F76C6A" w:rsidRDefault="00615051" w:rsidP="00F76C6A">
      <w:pPr>
        <w:pStyle w:val="PredformtovanHTML"/>
        <w:jc w:val="both"/>
        <w:rPr>
          <w:rStyle w:val="rynqvb"/>
          <w:rFonts w:ascii="Arial" w:hAnsi="Arial" w:cs="Arial"/>
          <w:b/>
          <w:color w:val="000000" w:themeColor="text1"/>
          <w:sz w:val="24"/>
        </w:rPr>
      </w:pPr>
      <w:r w:rsidRPr="00F76C6A">
        <w:rPr>
          <w:rStyle w:val="rynqvb"/>
          <w:rFonts w:ascii="Arial" w:hAnsi="Arial" w:cs="Arial"/>
          <w:b/>
          <w:color w:val="000000" w:themeColor="text1"/>
          <w:sz w:val="24"/>
        </w:rPr>
        <w:t>Dámske funkčné tričko</w:t>
      </w:r>
    </w:p>
    <w:p w14:paraId="6ED94CEE" w14:textId="7BAB11D1" w:rsidR="00615051" w:rsidRPr="00F76C6A" w:rsidRDefault="00615051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F76C6A">
        <w:rPr>
          <w:rStyle w:val="rynqvb"/>
          <w:rFonts w:ascii="Arial" w:hAnsi="Arial" w:cs="Arial"/>
          <w:sz w:val="22"/>
          <w:szCs w:val="22"/>
        </w:rPr>
        <w:t>S dlhým rukávom a s úpravou DryActive Plus.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Priliehavý strih. Extra ploché švy.</w:t>
      </w:r>
      <w:r w:rsidRPr="00F76C6A">
        <w:rPr>
          <w:rStyle w:val="hwtze"/>
          <w:rFonts w:ascii="Arial" w:hAnsi="Arial" w:cs="Arial"/>
          <w:sz w:val="22"/>
          <w:szCs w:val="22"/>
        </w:rPr>
        <w:t xml:space="preserve"> </w:t>
      </w:r>
      <w:r w:rsidRPr="00F76C6A">
        <w:rPr>
          <w:rStyle w:val="rynqvb"/>
          <w:rFonts w:ascii="Arial" w:hAnsi="Arial" w:cs="Arial"/>
          <w:sz w:val="22"/>
          <w:szCs w:val="22"/>
        </w:rPr>
        <w:t>3 farby.</w:t>
      </w:r>
      <w:r w:rsidRPr="00F76C6A">
        <w:rPr>
          <w:rStyle w:val="rynqvb"/>
          <w:rFonts w:ascii="Arial" w:hAnsi="Arial" w:cs="Arial"/>
        </w:rPr>
        <w:t xml:space="preserve"> </w:t>
      </w:r>
      <w:r w:rsidRPr="00F76C6A">
        <w:rPr>
          <w:rFonts w:ascii="Arial" w:hAnsi="Arial" w:cs="Arial"/>
          <w:sz w:val="22"/>
          <w:szCs w:val="22"/>
        </w:rPr>
        <w:t xml:space="preserve">Odporúčaná cena: </w:t>
      </w:r>
      <w:r w:rsidR="00426155" w:rsidRPr="00F76C6A">
        <w:rPr>
          <w:rFonts w:ascii="Arial" w:hAnsi="Arial" w:cs="Arial"/>
          <w:sz w:val="22"/>
          <w:szCs w:val="22"/>
        </w:rPr>
        <w:t>17</w:t>
      </w:r>
      <w:r w:rsidRPr="00F76C6A">
        <w:rPr>
          <w:rFonts w:ascii="Arial" w:hAnsi="Arial" w:cs="Arial"/>
          <w:sz w:val="22"/>
          <w:szCs w:val="22"/>
        </w:rPr>
        <w:t>,99 €.</w:t>
      </w:r>
    </w:p>
    <w:p w14:paraId="011AFE9E" w14:textId="727A0701" w:rsidR="00C32C33" w:rsidRPr="00F76C6A" w:rsidRDefault="00C32C33" w:rsidP="00F76C6A">
      <w:pPr>
        <w:pStyle w:val="PredformtovanHTML"/>
        <w:jc w:val="both"/>
        <w:rPr>
          <w:rFonts w:ascii="Arial" w:hAnsi="Arial" w:cs="Arial"/>
          <w:color w:val="E6AF00"/>
          <w:sz w:val="22"/>
          <w:szCs w:val="22"/>
        </w:rPr>
      </w:pPr>
    </w:p>
    <w:p w14:paraId="03A7237A" w14:textId="2D327C4E" w:rsidR="00FF564E" w:rsidRPr="00F76C6A" w:rsidRDefault="00857057" w:rsidP="00F76C6A">
      <w:pPr>
        <w:pStyle w:val="Bezriadkovania"/>
        <w:ind w:left="0"/>
        <w:rPr>
          <w:rStyle w:val="rynqvb"/>
          <w:rFonts w:cs="Arial"/>
          <w:b/>
          <w:bCs/>
          <w:color w:val="000000" w:themeColor="text1"/>
          <w:sz w:val="24"/>
          <w:szCs w:val="22"/>
          <w:lang w:val="sk-SK"/>
        </w:rPr>
      </w:pPr>
      <w:r w:rsidRPr="00F76C6A">
        <w:rPr>
          <w:rStyle w:val="rynqvb"/>
          <w:rFonts w:cs="Arial"/>
          <w:b/>
          <w:bCs/>
          <w:color w:val="000000" w:themeColor="text1"/>
          <w:sz w:val="24"/>
          <w:szCs w:val="22"/>
          <w:lang w:val="sk-SK"/>
        </w:rPr>
        <w:t xml:space="preserve">Bežecká vesta s chytrým telefónom </w:t>
      </w:r>
    </w:p>
    <w:p w14:paraId="3E08AB3B" w14:textId="232FA0AA" w:rsidR="00FF564E" w:rsidRPr="00F76C6A" w:rsidRDefault="00857057" w:rsidP="00F76C6A">
      <w:pPr>
        <w:pStyle w:val="Bezriadkovania"/>
        <w:rPr>
          <w:rFonts w:cs="Arial"/>
          <w:lang w:val="sk-SK"/>
        </w:rPr>
      </w:pPr>
      <w:r w:rsidRPr="00F76C6A">
        <w:rPr>
          <w:rStyle w:val="rynqvb"/>
          <w:rFonts w:cs="Arial"/>
          <w:lang w:val="sk-SK"/>
        </w:rPr>
        <w:t xml:space="preserve">Smartfón je možné ovládať priamo cez fóliu. Nastaviteľná šírka. </w:t>
      </w:r>
      <w:r w:rsidRPr="00F76C6A">
        <w:rPr>
          <w:rFonts w:cs="Arial"/>
          <w:szCs w:val="24"/>
          <w:lang w:val="sk-SK"/>
        </w:rPr>
        <w:t xml:space="preserve">Exkluzívne na </w:t>
      </w:r>
      <w:hyperlink r:id="rId17" w:history="1">
        <w:r w:rsidRPr="00F76C6A">
          <w:rPr>
            <w:rStyle w:val="Hypertextovprepojenie"/>
            <w:rFonts w:cs="Arial"/>
            <w:color w:val="0966C3"/>
            <w:szCs w:val="24"/>
            <w:lang w:val="sk-SK"/>
          </w:rPr>
          <w:t>www.tchibo.sk</w:t>
        </w:r>
      </w:hyperlink>
      <w:r w:rsidRPr="00F76C6A">
        <w:rPr>
          <w:rStyle w:val="Hypertextovprepojenie"/>
          <w:rFonts w:cs="Arial"/>
          <w:color w:val="0966C3"/>
          <w:szCs w:val="24"/>
          <w:u w:val="none"/>
          <w:lang w:val="sk-SK"/>
        </w:rPr>
        <w:t>.</w:t>
      </w:r>
      <w:r w:rsidRPr="00F76C6A">
        <w:rPr>
          <w:rStyle w:val="rynqvb"/>
          <w:rFonts w:cs="Arial"/>
          <w:lang w:val="sk-SK"/>
        </w:rPr>
        <w:t xml:space="preserve"> </w:t>
      </w:r>
      <w:r w:rsidR="00FF564E" w:rsidRPr="00F76C6A">
        <w:rPr>
          <w:rFonts w:cs="Arial"/>
          <w:lang w:val="sk-SK"/>
        </w:rPr>
        <w:t xml:space="preserve">Odporúčaná cena: </w:t>
      </w:r>
      <w:r w:rsidR="00426155" w:rsidRPr="00F76C6A">
        <w:rPr>
          <w:rFonts w:cs="Arial"/>
          <w:lang w:val="sk-SK"/>
        </w:rPr>
        <w:t>1</w:t>
      </w:r>
      <w:r w:rsidR="00D56692" w:rsidRPr="00F76C6A">
        <w:rPr>
          <w:rFonts w:cs="Arial"/>
          <w:lang w:val="sk-SK"/>
        </w:rPr>
        <w:t>9</w:t>
      </w:r>
      <w:r w:rsidR="00FF564E" w:rsidRPr="00F76C6A">
        <w:rPr>
          <w:rFonts w:cs="Arial"/>
          <w:lang w:val="sk-SK"/>
        </w:rPr>
        <w:t>,99 €.</w:t>
      </w:r>
      <w:r w:rsidR="00FF564E" w:rsidRPr="00F76C6A">
        <w:rPr>
          <w:rFonts w:cs="Arial"/>
          <w:noProof/>
          <w:lang w:val="sk-SK"/>
        </w:rPr>
        <w:t xml:space="preserve"> </w:t>
      </w:r>
    </w:p>
    <w:p w14:paraId="46D33338" w14:textId="1068DE7E" w:rsidR="00A40101" w:rsidRPr="00F76C6A" w:rsidRDefault="00A40101" w:rsidP="00F76C6A">
      <w:pPr>
        <w:pStyle w:val="PredformtovanHTML"/>
        <w:jc w:val="both"/>
        <w:rPr>
          <w:rFonts w:ascii="Arial" w:hAnsi="Arial" w:cs="Arial"/>
          <w:i/>
          <w:iCs/>
          <w:color w:val="984806" w:themeColor="accent6" w:themeShade="80"/>
          <w:sz w:val="24"/>
          <w:szCs w:val="24"/>
        </w:rPr>
      </w:pPr>
    </w:p>
    <w:p w14:paraId="25250889" w14:textId="222C51E1" w:rsidR="004552E2" w:rsidRPr="00F76C6A" w:rsidRDefault="00E55185" w:rsidP="00F76C6A">
      <w:pPr>
        <w:pStyle w:val="Bezriadkovania"/>
        <w:ind w:left="0"/>
        <w:rPr>
          <w:rStyle w:val="rynqvb"/>
          <w:rFonts w:cs="Arial"/>
          <w:b/>
          <w:color w:val="000000" w:themeColor="text1"/>
          <w:sz w:val="24"/>
          <w:lang w:val="sk-SK"/>
        </w:rPr>
      </w:pPr>
      <w:r w:rsidRPr="00F76C6A">
        <w:rPr>
          <w:rFonts w:cs="Arial"/>
          <w:noProof/>
          <w:lang w:val="sk-SK"/>
        </w:rPr>
        <w:drawing>
          <wp:anchor distT="0" distB="0" distL="114300" distR="114300" simplePos="0" relativeHeight="251704832" behindDoc="0" locked="0" layoutInCell="1" allowOverlap="1" wp14:anchorId="36892AE8" wp14:editId="1E09A6C9">
            <wp:simplePos x="0" y="0"/>
            <wp:positionH relativeFrom="column">
              <wp:posOffset>4320540</wp:posOffset>
            </wp:positionH>
            <wp:positionV relativeFrom="paragraph">
              <wp:posOffset>8890</wp:posOffset>
            </wp:positionV>
            <wp:extent cx="1646555" cy="1097280"/>
            <wp:effectExtent l="0" t="0" r="0" b="762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057" w:rsidRPr="00F76C6A">
        <w:rPr>
          <w:rStyle w:val="rynqvb"/>
          <w:rFonts w:cs="Arial"/>
          <w:b/>
          <w:color w:val="000000" w:themeColor="text1"/>
          <w:sz w:val="24"/>
          <w:lang w:val="sk-SK"/>
        </w:rPr>
        <w:t>Čelovka</w:t>
      </w:r>
    </w:p>
    <w:p w14:paraId="18C53D66" w14:textId="0EDB1D42" w:rsidR="004552E2" w:rsidRPr="00F76C6A" w:rsidRDefault="00857057" w:rsidP="00F76C6A">
      <w:pPr>
        <w:spacing w:after="0" w:line="240" w:lineRule="auto"/>
        <w:jc w:val="both"/>
        <w:rPr>
          <w:rFonts w:ascii="Arial" w:hAnsi="Arial" w:cs="Arial"/>
          <w:noProof/>
        </w:rPr>
      </w:pPr>
      <w:r w:rsidRPr="00F76C6A">
        <w:rPr>
          <w:rStyle w:val="rynqvb"/>
          <w:rFonts w:ascii="Arial" w:hAnsi="Arial" w:cs="Arial"/>
        </w:rPr>
        <w:t>Vrátane lítium-polymérovej batérie.</w:t>
      </w:r>
      <w:r w:rsidRPr="00F76C6A">
        <w:rPr>
          <w:rStyle w:val="hwtze"/>
          <w:rFonts w:ascii="Arial" w:hAnsi="Arial" w:cs="Arial"/>
        </w:rPr>
        <w:t xml:space="preserve"> </w:t>
      </w:r>
      <w:r w:rsidRPr="00F76C6A">
        <w:rPr>
          <w:rStyle w:val="rynqvb"/>
          <w:rFonts w:ascii="Arial" w:hAnsi="Arial" w:cs="Arial"/>
        </w:rPr>
        <w:t>S 3 stupňami svieteni</w:t>
      </w:r>
      <w:r w:rsidR="005D1E59">
        <w:rPr>
          <w:rStyle w:val="rynqvb"/>
          <w:rFonts w:ascii="Arial" w:hAnsi="Arial" w:cs="Arial"/>
        </w:rPr>
        <w:t>a</w:t>
      </w:r>
      <w:r w:rsidRPr="00F76C6A">
        <w:rPr>
          <w:rStyle w:val="rynqvb"/>
          <w:rFonts w:ascii="Arial" w:hAnsi="Arial" w:cs="Arial"/>
        </w:rPr>
        <w:t>.</w:t>
      </w:r>
      <w:r w:rsidRPr="00F76C6A">
        <w:rPr>
          <w:rStyle w:val="hwtze"/>
          <w:rFonts w:ascii="Arial" w:hAnsi="Arial" w:cs="Arial"/>
        </w:rPr>
        <w:t xml:space="preserve"> </w:t>
      </w:r>
      <w:r w:rsidRPr="00F76C6A">
        <w:rPr>
          <w:rStyle w:val="rynqvb"/>
          <w:rFonts w:ascii="Arial" w:hAnsi="Arial" w:cs="Arial"/>
        </w:rPr>
        <w:t xml:space="preserve">S možnosťou nastavenia 6 uhlov svietenia. </w:t>
      </w:r>
      <w:r w:rsidR="004552E2" w:rsidRPr="00F76C6A">
        <w:rPr>
          <w:rFonts w:ascii="Arial" w:hAnsi="Arial" w:cs="Arial"/>
        </w:rPr>
        <w:t xml:space="preserve">Odporúčaná cena: </w:t>
      </w:r>
      <w:r w:rsidR="007C28F9" w:rsidRPr="00F76C6A">
        <w:rPr>
          <w:rFonts w:ascii="Arial" w:hAnsi="Arial" w:cs="Arial"/>
        </w:rPr>
        <w:t>1</w:t>
      </w:r>
      <w:r w:rsidR="00426155" w:rsidRPr="00F76C6A">
        <w:rPr>
          <w:rFonts w:ascii="Arial" w:hAnsi="Arial" w:cs="Arial"/>
        </w:rPr>
        <w:t>0</w:t>
      </w:r>
      <w:r w:rsidR="004552E2" w:rsidRPr="00F76C6A">
        <w:rPr>
          <w:rFonts w:ascii="Arial" w:hAnsi="Arial" w:cs="Arial"/>
        </w:rPr>
        <w:t>,99 €.</w:t>
      </w:r>
      <w:r w:rsidR="004552E2" w:rsidRPr="00F76C6A">
        <w:rPr>
          <w:rFonts w:ascii="Arial" w:hAnsi="Arial" w:cs="Arial"/>
          <w:noProof/>
        </w:rPr>
        <w:t xml:space="preserve"> </w:t>
      </w:r>
    </w:p>
    <w:p w14:paraId="6A1E6FBA" w14:textId="6E86A5C7" w:rsidR="000C27C5" w:rsidRPr="00F76C6A" w:rsidRDefault="00EC2C73" w:rsidP="00F76C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k-SK"/>
        </w:rPr>
      </w:pPr>
      <w:r w:rsidRPr="00F76C6A">
        <w:rPr>
          <w:rFonts w:ascii="Arial" w:hAnsi="Arial" w:cs="Arial"/>
          <w:noProof/>
        </w:rPr>
        <w:drawing>
          <wp:anchor distT="0" distB="0" distL="114300" distR="114300" simplePos="0" relativeHeight="251705856" behindDoc="0" locked="0" layoutInCell="1" allowOverlap="1" wp14:anchorId="66294327" wp14:editId="6BB398B4">
            <wp:simplePos x="0" y="0"/>
            <wp:positionH relativeFrom="column">
              <wp:posOffset>4373880</wp:posOffset>
            </wp:positionH>
            <wp:positionV relativeFrom="paragraph">
              <wp:posOffset>68580</wp:posOffset>
            </wp:positionV>
            <wp:extent cx="1681480" cy="137795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D2DA9" w14:textId="34EC7664" w:rsidR="00724304" w:rsidRPr="00F76C6A" w:rsidRDefault="00857057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Vetruvzdorná</w:t>
      </w:r>
      <w:r w:rsidR="00290A1B"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 xml:space="preserve"> čelenka</w:t>
      </w:r>
    </w:p>
    <w:p w14:paraId="4E04EC40" w14:textId="0F8A7D4A" w:rsidR="004E6614" w:rsidRPr="00F76C6A" w:rsidRDefault="00857057" w:rsidP="00F76C6A">
      <w:pPr>
        <w:pStyle w:val="Bezriadkovania"/>
        <w:ind w:left="0"/>
        <w:rPr>
          <w:rFonts w:cs="Arial"/>
          <w:lang w:val="sk-SK"/>
        </w:rPr>
      </w:pPr>
      <w:r w:rsidRPr="00F76C6A">
        <w:rPr>
          <w:rStyle w:val="rynqvb"/>
          <w:rFonts w:cs="Arial"/>
          <w:lang w:val="sk-SK"/>
        </w:rPr>
        <w:t xml:space="preserve">Udržuje teplo vďaka membráne. </w:t>
      </w:r>
      <w:r w:rsidR="004E6614" w:rsidRPr="00F76C6A">
        <w:rPr>
          <w:rFonts w:cs="Arial"/>
          <w:lang w:val="sk-SK"/>
        </w:rPr>
        <w:t xml:space="preserve">Odporúčaná cena: </w:t>
      </w:r>
      <w:r w:rsidR="00426155" w:rsidRPr="00F76C6A">
        <w:rPr>
          <w:rFonts w:cs="Arial"/>
          <w:lang w:val="sk-SK"/>
        </w:rPr>
        <w:t>7</w:t>
      </w:r>
      <w:r w:rsidR="004E6614" w:rsidRPr="00F76C6A">
        <w:rPr>
          <w:rFonts w:cs="Arial"/>
          <w:lang w:val="sk-SK"/>
        </w:rPr>
        <w:t>,99 €.</w:t>
      </w:r>
    </w:p>
    <w:p w14:paraId="4B3BFB10" w14:textId="74CBC666" w:rsidR="00EB6FD8" w:rsidRPr="00F76C6A" w:rsidRDefault="00EB6FD8" w:rsidP="00F76C6A">
      <w:pPr>
        <w:pStyle w:val="PredformtovanHTML"/>
        <w:jc w:val="both"/>
        <w:rPr>
          <w:rFonts w:ascii="Arial" w:hAnsi="Arial" w:cs="Arial"/>
          <w:sz w:val="22"/>
          <w:szCs w:val="22"/>
        </w:rPr>
      </w:pPr>
    </w:p>
    <w:p w14:paraId="3EFCBE31" w14:textId="1707A916" w:rsidR="004E6614" w:rsidRPr="00F76C6A" w:rsidRDefault="00615051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Bezšvové športové legíny</w:t>
      </w:r>
    </w:p>
    <w:p w14:paraId="27CF1450" w14:textId="3338E0D5" w:rsidR="00845BB8" w:rsidRPr="00F76C6A" w:rsidRDefault="00615051" w:rsidP="00F76C6A">
      <w:pPr>
        <w:spacing w:after="0" w:line="240" w:lineRule="auto"/>
        <w:jc w:val="both"/>
        <w:rPr>
          <w:rFonts w:ascii="Arial" w:hAnsi="Arial" w:cs="Arial"/>
          <w:noProof/>
        </w:rPr>
      </w:pPr>
      <w:r w:rsidRPr="00F76C6A">
        <w:rPr>
          <w:rStyle w:val="rynqvb"/>
          <w:rFonts w:ascii="Arial" w:hAnsi="Arial" w:cs="Arial"/>
        </w:rPr>
        <w:t>Rôzne pletené zóny spojené bez švov.</w:t>
      </w:r>
      <w:r w:rsidRPr="00F76C6A">
        <w:rPr>
          <w:rStyle w:val="hwtze"/>
          <w:rFonts w:ascii="Arial" w:hAnsi="Arial" w:cs="Arial"/>
        </w:rPr>
        <w:t xml:space="preserve"> </w:t>
      </w:r>
      <w:r w:rsidRPr="00F76C6A">
        <w:rPr>
          <w:rStyle w:val="rynqvb"/>
          <w:rFonts w:ascii="Arial" w:hAnsi="Arial" w:cs="Arial"/>
        </w:rPr>
        <w:t xml:space="preserve">S úpravou DryActive Plus. Tvarovací efekt. </w:t>
      </w:r>
      <w:r w:rsidRPr="00F76C6A">
        <w:rPr>
          <w:rFonts w:ascii="Arial" w:hAnsi="Arial" w:cs="Arial"/>
          <w:szCs w:val="24"/>
        </w:rPr>
        <w:t xml:space="preserve">Exkluzívne na </w:t>
      </w:r>
      <w:hyperlink r:id="rId20" w:history="1">
        <w:r w:rsidRPr="00F76C6A">
          <w:rPr>
            <w:rStyle w:val="Hypertextovprepojenie"/>
            <w:rFonts w:ascii="Arial" w:hAnsi="Arial" w:cs="Arial"/>
            <w:color w:val="0966C3"/>
            <w:szCs w:val="24"/>
          </w:rPr>
          <w:t>www.tchibo.sk</w:t>
        </w:r>
      </w:hyperlink>
      <w:r w:rsidRPr="00F76C6A">
        <w:rPr>
          <w:rStyle w:val="Hypertextovprepojenie"/>
          <w:rFonts w:ascii="Arial" w:hAnsi="Arial" w:cs="Arial"/>
          <w:color w:val="0966C3"/>
          <w:szCs w:val="24"/>
          <w:u w:val="none"/>
        </w:rPr>
        <w:t>.</w:t>
      </w:r>
      <w:r w:rsidRPr="00F76C6A">
        <w:rPr>
          <w:rStyle w:val="rynqvb"/>
          <w:rFonts w:ascii="Arial" w:hAnsi="Arial" w:cs="Arial"/>
        </w:rPr>
        <w:t xml:space="preserve"> </w:t>
      </w:r>
      <w:r w:rsidR="004E6614" w:rsidRPr="00F76C6A">
        <w:rPr>
          <w:rFonts w:ascii="Arial" w:hAnsi="Arial" w:cs="Arial"/>
        </w:rPr>
        <w:t xml:space="preserve">Odporúčaná cena: </w:t>
      </w:r>
      <w:r w:rsidR="00426155" w:rsidRPr="00F76C6A">
        <w:rPr>
          <w:rFonts w:ascii="Arial" w:hAnsi="Arial" w:cs="Arial"/>
        </w:rPr>
        <w:t>22</w:t>
      </w:r>
      <w:r w:rsidR="00CA6E6C" w:rsidRPr="00F76C6A">
        <w:rPr>
          <w:rFonts w:ascii="Arial" w:hAnsi="Arial" w:cs="Arial"/>
        </w:rPr>
        <w:t>,9</w:t>
      </w:r>
      <w:r w:rsidR="007C28F9" w:rsidRPr="00F76C6A">
        <w:rPr>
          <w:rFonts w:ascii="Arial" w:hAnsi="Arial" w:cs="Arial"/>
        </w:rPr>
        <w:t>9</w:t>
      </w:r>
      <w:r w:rsidR="004E6614" w:rsidRPr="00F76C6A">
        <w:rPr>
          <w:rFonts w:ascii="Arial" w:hAnsi="Arial" w:cs="Arial"/>
        </w:rPr>
        <w:t xml:space="preserve"> €.</w:t>
      </w:r>
      <w:r w:rsidR="00416AB0" w:rsidRPr="00F76C6A">
        <w:rPr>
          <w:rFonts w:ascii="Arial" w:hAnsi="Arial" w:cs="Arial"/>
          <w:noProof/>
        </w:rPr>
        <w:t xml:space="preserve"> </w:t>
      </w:r>
    </w:p>
    <w:p w14:paraId="4E59BF4F" w14:textId="5FBAD826" w:rsidR="000D3637" w:rsidRPr="00F76C6A" w:rsidRDefault="000D3637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A50021"/>
          <w:sz w:val="24"/>
          <w:szCs w:val="24"/>
        </w:rPr>
      </w:pPr>
      <w:r w:rsidRPr="00F76C6A">
        <w:rPr>
          <w:rFonts w:ascii="Arial" w:hAnsi="Arial" w:cs="Arial"/>
          <w:noProof/>
        </w:rPr>
        <w:drawing>
          <wp:anchor distT="0" distB="0" distL="114300" distR="114300" simplePos="0" relativeHeight="251706880" behindDoc="0" locked="0" layoutInCell="1" allowOverlap="1" wp14:anchorId="7629458F" wp14:editId="73569DEC">
            <wp:simplePos x="0" y="0"/>
            <wp:positionH relativeFrom="margin">
              <wp:posOffset>-38100</wp:posOffset>
            </wp:positionH>
            <wp:positionV relativeFrom="paragraph">
              <wp:posOffset>114935</wp:posOffset>
            </wp:positionV>
            <wp:extent cx="1654810" cy="1204595"/>
            <wp:effectExtent l="0" t="0" r="254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39DAE" w14:textId="786F4519" w:rsidR="004B30A7" w:rsidRPr="00F76C6A" w:rsidRDefault="004B30A7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A50021"/>
          <w:sz w:val="24"/>
          <w:szCs w:val="24"/>
        </w:rPr>
      </w:pPr>
    </w:p>
    <w:p w14:paraId="4E4B0B04" w14:textId="692BC2FD" w:rsidR="00845BB8" w:rsidRPr="00F76C6A" w:rsidRDefault="00615051" w:rsidP="00F76C6A">
      <w:pPr>
        <w:pStyle w:val="PredformtovanHTML"/>
        <w:jc w:val="both"/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6C6A">
        <w:rPr>
          <w:rStyle w:val="rynqvb"/>
          <w:rFonts w:ascii="Arial" w:hAnsi="Arial" w:cs="Arial"/>
          <w:b/>
          <w:bCs/>
          <w:color w:val="000000" w:themeColor="text1"/>
          <w:sz w:val="24"/>
          <w:szCs w:val="24"/>
        </w:rPr>
        <w:t>Krátke športové ponožky</w:t>
      </w:r>
    </w:p>
    <w:p w14:paraId="2FF27D02" w14:textId="6450355E" w:rsidR="00845BB8" w:rsidRPr="00F76C6A" w:rsidRDefault="00615051" w:rsidP="00F76C6A">
      <w:pPr>
        <w:spacing w:after="0" w:line="240" w:lineRule="auto"/>
        <w:jc w:val="both"/>
        <w:rPr>
          <w:rFonts w:ascii="Arial" w:hAnsi="Arial" w:cs="Arial"/>
          <w:noProof/>
        </w:rPr>
      </w:pPr>
      <w:r w:rsidRPr="00F76C6A">
        <w:rPr>
          <w:rStyle w:val="rynqvb"/>
          <w:rFonts w:ascii="Arial" w:hAnsi="Arial" w:cs="Arial"/>
        </w:rPr>
        <w:t>Zosilnená špička a päta.</w:t>
      </w:r>
      <w:r w:rsidRPr="00F76C6A">
        <w:rPr>
          <w:rStyle w:val="hwtze"/>
          <w:rFonts w:ascii="Arial" w:hAnsi="Arial" w:cs="Arial"/>
        </w:rPr>
        <w:t xml:space="preserve"> </w:t>
      </w:r>
      <w:r w:rsidRPr="00F76C6A">
        <w:rPr>
          <w:rStyle w:val="rynqvb"/>
          <w:rFonts w:ascii="Arial" w:hAnsi="Arial" w:cs="Arial"/>
        </w:rPr>
        <w:t xml:space="preserve">Extra plochý šev v oblasti prstov. V balení 2 páry. </w:t>
      </w:r>
      <w:r w:rsidR="00845BB8" w:rsidRPr="00F76C6A">
        <w:rPr>
          <w:rFonts w:ascii="Arial" w:hAnsi="Arial" w:cs="Arial"/>
        </w:rPr>
        <w:t xml:space="preserve">Odporúčaná cena: </w:t>
      </w:r>
      <w:r w:rsidR="00426155" w:rsidRPr="00F76C6A">
        <w:rPr>
          <w:rFonts w:ascii="Arial" w:hAnsi="Arial" w:cs="Arial"/>
        </w:rPr>
        <w:t>7</w:t>
      </w:r>
      <w:r w:rsidR="00845BB8" w:rsidRPr="00F76C6A">
        <w:rPr>
          <w:rFonts w:ascii="Arial" w:hAnsi="Arial" w:cs="Arial"/>
        </w:rPr>
        <w:t>,99 €.</w:t>
      </w:r>
      <w:r w:rsidR="00845BB8" w:rsidRPr="00F76C6A">
        <w:rPr>
          <w:rFonts w:ascii="Arial" w:hAnsi="Arial" w:cs="Arial"/>
          <w:noProof/>
        </w:rPr>
        <w:t xml:space="preserve"> </w:t>
      </w:r>
    </w:p>
    <w:p w14:paraId="5BD57AA6" w14:textId="3FB90C31" w:rsidR="004B30A7" w:rsidRPr="00F76C6A" w:rsidRDefault="004B30A7" w:rsidP="00F76C6A">
      <w:pPr>
        <w:jc w:val="both"/>
        <w:rPr>
          <w:rFonts w:ascii="Arial" w:hAnsi="Arial" w:cs="Arial"/>
          <w:noProof/>
        </w:rPr>
      </w:pPr>
      <w:r w:rsidRPr="00F76C6A">
        <w:rPr>
          <w:rFonts w:ascii="Arial" w:hAnsi="Arial" w:cs="Arial"/>
          <w:noProof/>
        </w:rPr>
        <w:br w:type="page"/>
      </w:r>
    </w:p>
    <w:p w14:paraId="599FC8EC" w14:textId="1468BCB7" w:rsidR="0077677E" w:rsidRPr="00F76C6A" w:rsidRDefault="0077677E" w:rsidP="00F76C6A">
      <w:pPr>
        <w:pStyle w:val="Bezriadkovania"/>
        <w:spacing w:line="276" w:lineRule="auto"/>
        <w:ind w:left="0"/>
        <w:rPr>
          <w:rFonts w:cs="Arial"/>
          <w:sz w:val="20"/>
          <w:lang w:val="sk-SK"/>
        </w:rPr>
      </w:pPr>
      <w:bookmarkStart w:id="0" w:name="_Hlk105072175"/>
      <w:r w:rsidRPr="00F76C6A">
        <w:rPr>
          <w:rFonts w:eastAsia="Calibri" w:cs="Arial"/>
          <w:b/>
          <w:sz w:val="20"/>
          <w:u w:val="single"/>
          <w:lang w:val="sk-SK"/>
        </w:rPr>
        <w:lastRenderedPageBreak/>
        <w:t>Užitočné informácie o spoločnosti Tchibo</w:t>
      </w:r>
      <w:r w:rsidR="004076F7" w:rsidRPr="00F76C6A">
        <w:rPr>
          <w:rStyle w:val="HlavikaChar"/>
          <w:rFonts w:cs="Arial"/>
          <w:sz w:val="20"/>
          <w:lang w:val="sk-SK"/>
        </w:rPr>
        <w:t xml:space="preserve"> </w:t>
      </w:r>
    </w:p>
    <w:p w14:paraId="61EBF3CD" w14:textId="0B0A24E9" w:rsidR="0077677E" w:rsidRPr="00F76C6A" w:rsidRDefault="0077677E" w:rsidP="00F76C6A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Tchibo patrí k 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najväčším výrobcom kávy na svete</w:t>
      </w:r>
      <w:r w:rsidRPr="00F76C6A">
        <w:rPr>
          <w:rFonts w:ascii="Arial" w:eastAsia="Calibri" w:hAnsi="Arial" w:cs="Arial"/>
          <w:sz w:val="20"/>
          <w:szCs w:val="20"/>
        </w:rPr>
        <w:t xml:space="preserve"> a je </w:t>
      </w:r>
      <w:r w:rsidRPr="00F76C6A">
        <w:rPr>
          <w:rFonts w:ascii="Arial" w:eastAsia="Calibri" w:hAnsi="Arial" w:cs="Arial"/>
          <w:b/>
          <w:sz w:val="20"/>
          <w:szCs w:val="20"/>
        </w:rPr>
        <w:t>vedúcou firmou na trhu praženej kávy</w:t>
      </w:r>
      <w:r w:rsidRPr="00F76C6A">
        <w:rPr>
          <w:rFonts w:ascii="Arial" w:eastAsia="Calibri" w:hAnsi="Arial" w:cs="Arial"/>
          <w:sz w:val="20"/>
          <w:szCs w:val="20"/>
        </w:rPr>
        <w:t xml:space="preserve"> na mnohých európskych trhoch</w:t>
      </w:r>
      <w:r w:rsidRPr="00F76C6A">
        <w:rPr>
          <w:rFonts w:ascii="Arial" w:eastAsia="Calibri" w:hAnsi="Arial" w:cs="Arial"/>
          <w:b/>
          <w:sz w:val="20"/>
          <w:szCs w:val="20"/>
        </w:rPr>
        <w:t xml:space="preserve">. </w:t>
      </w:r>
      <w:r w:rsidRPr="00F76C6A">
        <w:rPr>
          <w:rFonts w:ascii="Arial" w:eastAsia="Calibri" w:hAnsi="Arial" w:cs="Arial"/>
          <w:sz w:val="20"/>
          <w:szCs w:val="20"/>
        </w:rPr>
        <w:t xml:space="preserve">Tchibo je rovnako 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jedným z najväčších medzinárodne pôsobiacich maloobchodných predajcov. Jedinečný obchodný model spoločnosti Tchibo prepája kávovú expertízu a 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týždenne nové tematické kolekcie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spotrebného tovaru.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 Svoje výrobky ponúka Tchibo prostredníctvom viackanálového distribučného systému, ktorý tvorí sieť kamenných predajní Tchibo, internetový obchod </w:t>
      </w:r>
      <w:hyperlink r:id="rId22" w:history="1">
        <w:r w:rsidRPr="00F76C6A">
          <w:rPr>
            <w:rStyle w:val="Hypertextovprepojenie"/>
            <w:rFonts w:ascii="Arial" w:eastAsia="Calibri" w:hAnsi="Arial" w:cs="Arial"/>
            <w:sz w:val="20"/>
            <w:szCs w:val="20"/>
          </w:rPr>
          <w:t>www.tchibo.sk</w:t>
        </w:r>
      </w:hyperlink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 a sieť predajných miest vo vybraných predajniach obchodných reťazcov. Spoločnosť bola založená v roku 1949 v nemeckom Hamburgu, kde má svoje ústredie. </w:t>
      </w:r>
    </w:p>
    <w:p w14:paraId="33F4F928" w14:textId="284936D5" w:rsidR="0077677E" w:rsidRPr="00F76C6A" w:rsidRDefault="0077677E" w:rsidP="00F76C6A">
      <w:pPr>
        <w:pStyle w:val="Normlnywebov"/>
        <w:jc w:val="both"/>
        <w:rPr>
          <w:rFonts w:ascii="Arial" w:hAnsi="Arial" w:cs="Arial"/>
          <w:sz w:val="20"/>
          <w:szCs w:val="20"/>
        </w:rPr>
      </w:pPr>
      <w:r w:rsidRPr="00F76C6A">
        <w:rPr>
          <w:rFonts w:ascii="Arial" w:eastAsia="Calibri" w:hAnsi="Arial" w:cs="Arial"/>
          <w:color w:val="000000"/>
          <w:sz w:val="20"/>
          <w:szCs w:val="20"/>
        </w:rPr>
        <w:t>V Slovenskej republike pôsobí prostredníctvom TCHIBO SLOVENSKO spol. s r.o. od roku 1991 v segmente praženej a</w:t>
      </w:r>
      <w:r w:rsidRPr="00F76C6A">
        <w:rPr>
          <w:rFonts w:ascii="Arial" w:eastAsia="Calibri" w:hAnsi="Arial" w:cs="Arial"/>
          <w:sz w:val="20"/>
          <w:szCs w:val="20"/>
        </w:rPr>
        <w:t> 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instantnej kávy pod známymi značkami 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Tchibo, Eduscho a</w:t>
      </w:r>
      <w:r w:rsidRPr="00F76C6A">
        <w:rPr>
          <w:rFonts w:ascii="Arial" w:eastAsia="Calibri" w:hAnsi="Arial" w:cs="Arial"/>
          <w:b/>
          <w:sz w:val="20"/>
          <w:szCs w:val="20"/>
        </w:rPr>
        <w:t> 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Davidoff Café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. Od roku 2008 rozvíja TCHIBO SLOVENSKO </w:t>
      </w:r>
      <w:r w:rsidRPr="00F76C6A">
        <w:rPr>
          <w:rFonts w:ascii="Arial" w:eastAsia="Calibri" w:hAnsi="Arial" w:cs="Arial"/>
          <w:sz w:val="20"/>
          <w:szCs w:val="20"/>
        </w:rPr>
        <w:t xml:space="preserve">na slovenskom trhu obchodnú činnosť zameranú na predaj spotrebného tovaru Tchibo. 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Každý týždeň je uvedená do predaja nová kolekcia asi 30 výrobkov na určitú tému vo výbornom pomere ceny a kvality. Témy sa v priebehu roka striedajú a postupne zahŕňajú všetky oblasti: od kuchyne cez módu, šport, elektroniku, hračky, šperky až po záhradu. Kolekcie sú limitované a predávajú sa vždy výlučne do vypredania zásob alebo obmedzenú dobu. Popri týchto týždenne nových limitovaných kolekciách ponúka Tchibo aj </w:t>
      </w:r>
      <w:r w:rsidRPr="00F76C6A">
        <w:rPr>
          <w:rFonts w:ascii="Arial" w:eastAsia="Calibri" w:hAnsi="Arial" w:cs="Arial"/>
          <w:b/>
          <w:color w:val="000000"/>
          <w:sz w:val="20"/>
          <w:szCs w:val="20"/>
        </w:rPr>
        <w:t>dizajnovú kolekciu výrobkov na pôžitok z kávy</w:t>
      </w:r>
      <w:r w:rsidRPr="00F76C6A">
        <w:rPr>
          <w:rFonts w:ascii="Arial" w:eastAsia="Calibri" w:hAnsi="Arial" w:cs="Arial"/>
          <w:color w:val="000000"/>
          <w:sz w:val="20"/>
          <w:szCs w:val="20"/>
        </w:rPr>
        <w:t xml:space="preserve">, ktorá je súčasťou stálej ponuky siete obchodov Tchibo. </w:t>
      </w:r>
      <w:r w:rsidR="00DD418D" w:rsidRPr="00F76C6A">
        <w:rPr>
          <w:rFonts w:ascii="Arial" w:hAnsi="Arial" w:cs="Arial"/>
          <w:sz w:val="20"/>
          <w:szCs w:val="20"/>
        </w:rPr>
        <w:t>Tchibo nezabúda ani na milovníkov domácej kvalitnej kávy - s </w:t>
      </w:r>
      <w:r w:rsidR="00DD418D" w:rsidRPr="00F76C6A">
        <w:rPr>
          <w:rStyle w:val="Vrazn"/>
          <w:rFonts w:ascii="Arial" w:hAnsi="Arial" w:cs="Arial"/>
          <w:sz w:val="20"/>
          <w:szCs w:val="20"/>
        </w:rPr>
        <w:t xml:space="preserve">domácim kapsľovým kávovarom Cafissimo alebo plnoautomatickým kávovarom na zrnkovú kávu Esperto </w:t>
      </w:r>
      <w:r w:rsidR="00DD418D" w:rsidRPr="00F76C6A">
        <w:rPr>
          <w:rFonts w:ascii="Arial" w:hAnsi="Arial" w:cs="Arial"/>
          <w:sz w:val="20"/>
          <w:szCs w:val="20"/>
        </w:rPr>
        <w:t>si svoju obľúbenú šálku kávy môžete dopriať v pohodlí domova rýchlo, ľahko a profesionálne.</w:t>
      </w:r>
    </w:p>
    <w:p w14:paraId="58074CC5" w14:textId="2E16EDA9" w:rsidR="0077677E" w:rsidRPr="00F76C6A" w:rsidRDefault="0077677E" w:rsidP="00F76C6A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76C6A">
        <w:rPr>
          <w:rFonts w:ascii="Arial" w:eastAsia="Calibri" w:hAnsi="Arial" w:cs="Arial"/>
          <w:bCs/>
          <w:sz w:val="20"/>
          <w:szCs w:val="20"/>
        </w:rPr>
        <w:t xml:space="preserve">Spoločnosť Tchibo podniká </w:t>
      </w:r>
      <w:r w:rsidRPr="00F76C6A">
        <w:rPr>
          <w:rFonts w:ascii="Arial" w:eastAsia="Calibri" w:hAnsi="Arial" w:cs="Arial"/>
          <w:b/>
          <w:sz w:val="20"/>
          <w:szCs w:val="20"/>
        </w:rPr>
        <w:t>zodpo</w:t>
      </w:r>
      <w:r w:rsidRPr="00F76C6A">
        <w:rPr>
          <w:rFonts w:ascii="Arial" w:eastAsia="Calibri" w:hAnsi="Arial" w:cs="Arial"/>
          <w:b/>
          <w:bCs/>
          <w:sz w:val="20"/>
          <w:szCs w:val="20"/>
        </w:rPr>
        <w:t>vedne.</w:t>
      </w:r>
      <w:r w:rsidRPr="00F76C6A">
        <w:rPr>
          <w:rFonts w:ascii="Arial" w:eastAsia="Calibri" w:hAnsi="Arial" w:cs="Arial"/>
          <w:bCs/>
          <w:sz w:val="20"/>
          <w:szCs w:val="20"/>
        </w:rPr>
        <w:t xml:space="preserve"> Dlhodobo sa angažuje v mnohých projektoch zameraných na trvalo udržateľnú produkciu kávy, bavlny či dreva a zaistenie zodpovedajúcich pracovných a životných podmienok malopestovateľov a pracovníkov v továrňach. Aktívne pomáha riešiť otázky ako globálne otepľovanie, ohľaduplné hospodárenie s vodou, pôdou, energiami a zdrojmi, zaobchádzanie s odpadom či zachovanie biodiverzity. Zapája sa do činnosti mnohých miestnych komunít.</w:t>
      </w:r>
    </w:p>
    <w:bookmarkEnd w:id="0"/>
    <w:p w14:paraId="2B190838" w14:textId="4273B9FF" w:rsidR="0077677E" w:rsidRPr="00F76C6A" w:rsidRDefault="0077677E" w:rsidP="00F76C6A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A5D2056" w14:textId="77777777" w:rsidR="0077677E" w:rsidRPr="00F76C6A" w:rsidRDefault="0077677E" w:rsidP="00F76C6A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1AE74D5" w14:textId="77777777" w:rsidR="0077677E" w:rsidRPr="00F76C6A" w:rsidRDefault="0077677E" w:rsidP="00D47F62">
      <w:pPr>
        <w:jc w:val="both"/>
        <w:rPr>
          <w:rFonts w:ascii="Arial" w:hAnsi="Arial" w:cs="Arial"/>
          <w:sz w:val="20"/>
          <w:szCs w:val="20"/>
        </w:rPr>
      </w:pPr>
    </w:p>
    <w:p w14:paraId="7CC4F74D" w14:textId="77777777" w:rsidR="0077677E" w:rsidRPr="00F76C6A" w:rsidRDefault="0077677E" w:rsidP="00D47F62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 w:rsidRPr="00F76C6A">
        <w:rPr>
          <w:rFonts w:ascii="Arial" w:eastAsia="Calibri" w:hAnsi="Arial" w:cs="Arial"/>
          <w:b/>
          <w:bCs/>
          <w:color w:val="000000"/>
          <w:sz w:val="20"/>
          <w:szCs w:val="20"/>
        </w:rPr>
        <w:t>V prípade záujmu o ďalšie informácie kontaktujte, prosím:</w:t>
      </w:r>
    </w:p>
    <w:p w14:paraId="2B5042B4" w14:textId="77777777" w:rsidR="0077677E" w:rsidRPr="00F76C6A" w:rsidRDefault="0077677E" w:rsidP="00D47F62">
      <w:pPr>
        <w:spacing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14:paraId="411BC570" w14:textId="77777777" w:rsidR="0077677E" w:rsidRPr="00F76C6A" w:rsidRDefault="0077677E" w:rsidP="00D47F62">
      <w:pPr>
        <w:pStyle w:val="Bezriadkovania"/>
        <w:rPr>
          <w:rFonts w:eastAsia="Calibri" w:cs="Arial"/>
          <w:sz w:val="20"/>
          <w:lang w:val="sk-SK"/>
        </w:rPr>
      </w:pPr>
      <w:r w:rsidRPr="00F76C6A">
        <w:rPr>
          <w:rFonts w:eastAsia="Calibri" w:cs="Arial"/>
          <w:sz w:val="20"/>
          <w:lang w:val="sk-SK"/>
        </w:rPr>
        <w:t>Silvia Keráková</w:t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  <w:t>Michaela Hanáková</w:t>
      </w:r>
    </w:p>
    <w:p w14:paraId="61722F8E" w14:textId="77777777" w:rsidR="0077677E" w:rsidRPr="00F76C6A" w:rsidRDefault="0077677E" w:rsidP="00D47F62">
      <w:pPr>
        <w:pStyle w:val="Bezriadkovania"/>
        <w:rPr>
          <w:rFonts w:eastAsia="Calibri" w:cs="Arial"/>
          <w:sz w:val="20"/>
          <w:lang w:val="sk-SK"/>
        </w:rPr>
      </w:pPr>
      <w:r w:rsidRPr="00F76C6A">
        <w:rPr>
          <w:rFonts w:eastAsia="Calibri" w:cs="Arial"/>
          <w:sz w:val="20"/>
          <w:lang w:val="sk-SK"/>
        </w:rPr>
        <w:t xml:space="preserve">PR Consultant </w:t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  <w:t>PR Consultant</w:t>
      </w:r>
    </w:p>
    <w:p w14:paraId="74973A91" w14:textId="77777777" w:rsidR="0077677E" w:rsidRPr="00F76C6A" w:rsidRDefault="0077677E" w:rsidP="00D47F62">
      <w:pPr>
        <w:pStyle w:val="Bezriadkovania"/>
        <w:rPr>
          <w:rFonts w:eastAsia="Calibri" w:cs="Arial"/>
          <w:sz w:val="20"/>
          <w:lang w:val="sk-SK"/>
        </w:rPr>
      </w:pPr>
      <w:r w:rsidRPr="00F76C6A">
        <w:rPr>
          <w:rFonts w:eastAsia="Calibri" w:cs="Arial"/>
          <w:sz w:val="20"/>
          <w:lang w:val="sk-SK"/>
        </w:rPr>
        <w:t>10/10 COMMUNICATIONS</w:t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</w:r>
      <w:r w:rsidRPr="00F76C6A">
        <w:rPr>
          <w:rFonts w:eastAsia="Calibri" w:cs="Arial"/>
          <w:sz w:val="20"/>
          <w:lang w:val="sk-SK"/>
        </w:rPr>
        <w:tab/>
        <w:t>10/10 COMMUNICATIONS</w:t>
      </w:r>
    </w:p>
    <w:p w14:paraId="68AEC0AA" w14:textId="77777777" w:rsidR="0077677E" w:rsidRPr="00F76C6A" w:rsidRDefault="0077677E" w:rsidP="00D47F62">
      <w:pPr>
        <w:pStyle w:val="Bezriadkovania"/>
        <w:rPr>
          <w:rFonts w:eastAsia="Calibri" w:cs="Arial"/>
          <w:color w:val="000000" w:themeColor="text1"/>
          <w:sz w:val="20"/>
          <w:lang w:val="sk-SK"/>
        </w:rPr>
      </w:pPr>
      <w:r w:rsidRPr="00F76C6A">
        <w:rPr>
          <w:rFonts w:eastAsia="Calibri" w:cs="Arial"/>
          <w:color w:val="000000" w:themeColor="text1"/>
          <w:sz w:val="20"/>
          <w:lang w:val="sk-SK"/>
        </w:rPr>
        <w:t xml:space="preserve">email: </w:t>
      </w:r>
      <w:r w:rsidRPr="00F76C6A">
        <w:rPr>
          <w:rStyle w:val="Hypertextovprepojenie"/>
          <w:rFonts w:eastAsia="Calibri" w:cs="Arial"/>
          <w:bCs/>
          <w:color w:val="000000" w:themeColor="text1"/>
          <w:sz w:val="20"/>
          <w:lang w:val="sk-SK"/>
        </w:rPr>
        <w:t>silvia.kerakova@1010comms.sk</w:t>
      </w:r>
      <w:r w:rsidRPr="00F76C6A">
        <w:rPr>
          <w:rFonts w:eastAsia="Calibri" w:cs="Arial"/>
          <w:color w:val="000000" w:themeColor="text1"/>
          <w:sz w:val="20"/>
          <w:u w:val="single"/>
          <w:lang w:val="sk-SK"/>
        </w:rPr>
        <w:t xml:space="preserve"> </w:t>
      </w:r>
      <w:r w:rsidRPr="00F76C6A">
        <w:rPr>
          <w:rFonts w:eastAsia="Calibri" w:cs="Arial"/>
          <w:color w:val="000000" w:themeColor="text1"/>
          <w:sz w:val="20"/>
          <w:lang w:val="sk-SK"/>
        </w:rPr>
        <w:tab/>
      </w:r>
      <w:r w:rsidRPr="00F76C6A">
        <w:rPr>
          <w:rFonts w:eastAsia="Calibri" w:cs="Arial"/>
          <w:color w:val="000000" w:themeColor="text1"/>
          <w:sz w:val="20"/>
          <w:lang w:val="sk-SK"/>
        </w:rPr>
        <w:tab/>
        <w:t xml:space="preserve">email: </w:t>
      </w:r>
      <w:r w:rsidRPr="00F76C6A">
        <w:rPr>
          <w:rStyle w:val="Hypertextovprepojenie"/>
          <w:rFonts w:eastAsia="Calibri" w:cs="Arial"/>
          <w:bCs/>
          <w:color w:val="000000" w:themeColor="text1"/>
          <w:sz w:val="20"/>
          <w:lang w:val="sk-SK"/>
        </w:rPr>
        <w:t>michaela.hanakova@1010comms.sk</w:t>
      </w:r>
      <w:r w:rsidRPr="00F76C6A">
        <w:rPr>
          <w:rFonts w:eastAsia="Calibri" w:cs="Arial"/>
          <w:bCs/>
          <w:color w:val="000000" w:themeColor="text1"/>
          <w:sz w:val="20"/>
          <w:lang w:val="sk-SK"/>
        </w:rPr>
        <w:t xml:space="preserve"> </w:t>
      </w:r>
    </w:p>
    <w:p w14:paraId="13221A7E" w14:textId="77777777" w:rsidR="0077677E" w:rsidRPr="00F76C6A" w:rsidRDefault="0077677E" w:rsidP="00D47F62">
      <w:pPr>
        <w:pStyle w:val="Bezriadkovania"/>
        <w:rPr>
          <w:rFonts w:eastAsia="Calibri" w:cs="Arial"/>
          <w:sz w:val="20"/>
          <w:lang w:val="sk-SK"/>
        </w:rPr>
      </w:pPr>
      <w:r w:rsidRPr="00F76C6A">
        <w:rPr>
          <w:rFonts w:eastAsia="Calibri" w:cs="Arial"/>
          <w:sz w:val="20"/>
          <w:lang w:val="sk-SK"/>
        </w:rPr>
        <w:t>tel: 0940 601 902</w:t>
      </w:r>
      <w:r w:rsidRPr="00F76C6A">
        <w:rPr>
          <w:rFonts w:cs="Arial"/>
          <w:sz w:val="20"/>
          <w:lang w:val="sk-SK" w:eastAsia="de-DE"/>
        </w:rPr>
        <w:tab/>
      </w:r>
      <w:r w:rsidRPr="00F76C6A">
        <w:rPr>
          <w:rFonts w:cs="Arial"/>
          <w:sz w:val="20"/>
          <w:lang w:val="sk-SK" w:eastAsia="de-DE"/>
        </w:rPr>
        <w:tab/>
      </w:r>
      <w:r w:rsidRPr="00F76C6A">
        <w:rPr>
          <w:rFonts w:cs="Arial"/>
          <w:sz w:val="20"/>
          <w:lang w:val="sk-SK" w:eastAsia="de-DE"/>
        </w:rPr>
        <w:tab/>
      </w:r>
      <w:r w:rsidRPr="00F76C6A">
        <w:rPr>
          <w:rFonts w:cs="Arial"/>
          <w:sz w:val="20"/>
          <w:lang w:val="sk-SK" w:eastAsia="de-DE"/>
        </w:rPr>
        <w:tab/>
      </w:r>
      <w:r w:rsidRPr="00F76C6A">
        <w:rPr>
          <w:rFonts w:cs="Arial"/>
          <w:sz w:val="20"/>
          <w:lang w:val="sk-SK" w:eastAsia="de-DE"/>
        </w:rPr>
        <w:tab/>
      </w:r>
      <w:r w:rsidRPr="00F76C6A">
        <w:rPr>
          <w:rFonts w:eastAsia="Calibri" w:cs="Arial"/>
          <w:sz w:val="20"/>
          <w:lang w:val="sk-SK"/>
        </w:rPr>
        <w:t>tel: 0907 581 582</w:t>
      </w:r>
    </w:p>
    <w:p w14:paraId="1E5F1A5C" w14:textId="77777777" w:rsidR="0077677E" w:rsidRPr="00F76C6A" w:rsidRDefault="0077677E" w:rsidP="00D47F62">
      <w:pPr>
        <w:jc w:val="both"/>
        <w:rPr>
          <w:rFonts w:ascii="Arial" w:hAnsi="Arial" w:cs="Arial"/>
          <w:b/>
          <w:sz w:val="20"/>
          <w:szCs w:val="20"/>
        </w:rPr>
      </w:pPr>
      <w:r w:rsidRPr="00F76C6A">
        <w:rPr>
          <w:rFonts w:ascii="Arial" w:hAnsi="Arial" w:cs="Arial"/>
          <w:bCs/>
          <w:sz w:val="20"/>
          <w:szCs w:val="20"/>
        </w:rPr>
        <w:tab/>
      </w:r>
    </w:p>
    <w:p w14:paraId="4182F2F2" w14:textId="1FABFD02" w:rsidR="0077677E" w:rsidRPr="00F76C6A" w:rsidRDefault="0077677E" w:rsidP="00D47F62">
      <w:pPr>
        <w:jc w:val="both"/>
        <w:rPr>
          <w:rFonts w:ascii="Arial" w:hAnsi="Arial" w:cs="Arial"/>
        </w:rPr>
      </w:pPr>
    </w:p>
    <w:sectPr w:rsidR="0077677E" w:rsidRPr="00F76C6A" w:rsidSect="009B7D9E">
      <w:headerReference w:type="default" r:id="rId23"/>
      <w:footerReference w:type="default" r:id="rId24"/>
      <w:pgSz w:w="11906" w:h="16838"/>
      <w:pgMar w:top="1440" w:right="1440" w:bottom="1440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7FC7D" w14:textId="77777777" w:rsidR="0014235A" w:rsidRDefault="0014235A" w:rsidP="0046177F">
      <w:pPr>
        <w:spacing w:after="0" w:line="240" w:lineRule="auto"/>
      </w:pPr>
      <w:r>
        <w:separator/>
      </w:r>
    </w:p>
  </w:endnote>
  <w:endnote w:type="continuationSeparator" w:id="0">
    <w:p w14:paraId="052AD804" w14:textId="77777777" w:rsidR="0014235A" w:rsidRDefault="0014235A" w:rsidP="0046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FCA1" w14:textId="77777777" w:rsidR="00746B1B" w:rsidRDefault="00746B1B" w:rsidP="0046177F">
    <w:pPr>
      <w:pStyle w:val="Pta"/>
      <w:pBdr>
        <w:top w:val="single" w:sz="4" w:space="1" w:color="auto"/>
      </w:pBdr>
      <w:tabs>
        <w:tab w:val="right" w:pos="9923"/>
      </w:tabs>
    </w:pPr>
    <w:r>
      <w:rPr>
        <w:rFonts w:cs="Arial"/>
        <w:sz w:val="16"/>
      </w:rPr>
      <w:t>Tlačová správa</w:t>
    </w:r>
    <w:r>
      <w:rPr>
        <w:rFonts w:cs="Arial"/>
        <w:sz w:val="16"/>
      </w:rPr>
      <w:tab/>
    </w:r>
    <w:r>
      <w:rPr>
        <w:rFonts w:cs="Arial"/>
        <w:sz w:val="16"/>
      </w:rPr>
      <w:tab/>
      <w:t xml:space="preserve">   Strana 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621382">
      <w:rPr>
        <w:rFonts w:cs="Arial"/>
        <w:noProof/>
        <w:sz w:val="16"/>
      </w:rPr>
      <w:t>1</w:t>
    </w:r>
    <w:r>
      <w:rPr>
        <w:rFonts w:cs="Arial"/>
        <w:sz w:val="16"/>
      </w:rPr>
      <w:fldChar w:fldCharType="end"/>
    </w:r>
    <w:r>
      <w:rPr>
        <w:rFonts w:cs="Arial"/>
        <w:sz w:val="16"/>
      </w:rPr>
      <w:t xml:space="preserve"> (celkom 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621382">
      <w:rPr>
        <w:rFonts w:cs="Arial"/>
        <w:noProof/>
        <w:sz w:val="16"/>
      </w:rPr>
      <w:t>3</w:t>
    </w:r>
    <w:r>
      <w:rPr>
        <w:rFonts w:cs="Arial"/>
        <w:sz w:val="16"/>
      </w:rPr>
      <w:fldChar w:fldCharType="end"/>
    </w:r>
    <w:r>
      <w:rPr>
        <w:rFonts w:cs="Arial"/>
        <w:sz w:val="16"/>
      </w:rPr>
      <w:t>)</w:t>
    </w:r>
  </w:p>
  <w:p w14:paraId="29E075EB" w14:textId="77777777" w:rsidR="00746B1B" w:rsidRDefault="00746B1B" w:rsidP="0046177F">
    <w:pPr>
      <w:pStyle w:val="Pta"/>
      <w:tabs>
        <w:tab w:val="clear" w:pos="4513"/>
        <w:tab w:val="clear" w:pos="9026"/>
        <w:tab w:val="left" w:pos="1185"/>
      </w:tabs>
    </w:pPr>
  </w:p>
  <w:p w14:paraId="23189283" w14:textId="77777777" w:rsidR="00746B1B" w:rsidRDefault="00746B1B" w:rsidP="0046177F">
    <w:pPr>
      <w:pStyle w:val="Pta"/>
    </w:pPr>
  </w:p>
  <w:p w14:paraId="00B972C7" w14:textId="77777777" w:rsidR="00746B1B" w:rsidRDefault="00746B1B" w:rsidP="0046177F">
    <w:pPr>
      <w:pStyle w:val="Pta"/>
    </w:pPr>
  </w:p>
  <w:p w14:paraId="6574DED5" w14:textId="77777777" w:rsidR="00746B1B" w:rsidRDefault="00746B1B">
    <w:pPr>
      <w:pStyle w:val="Pta"/>
    </w:pPr>
  </w:p>
  <w:p w14:paraId="4F958777" w14:textId="77777777" w:rsidR="00746B1B" w:rsidRDefault="00746B1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46B86" w14:textId="77777777" w:rsidR="0014235A" w:rsidRDefault="0014235A" w:rsidP="0046177F">
      <w:pPr>
        <w:spacing w:after="0" w:line="240" w:lineRule="auto"/>
      </w:pPr>
      <w:r>
        <w:separator/>
      </w:r>
    </w:p>
  </w:footnote>
  <w:footnote w:type="continuationSeparator" w:id="0">
    <w:p w14:paraId="73566CE3" w14:textId="77777777" w:rsidR="0014235A" w:rsidRDefault="0014235A" w:rsidP="0046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480AE" w14:textId="77777777" w:rsidR="00746B1B" w:rsidRDefault="00746B1B" w:rsidP="000F6710">
    <w:pPr>
      <w:pStyle w:val="Bezriadkovania"/>
      <w:spacing w:line="360" w:lineRule="auto"/>
      <w:rPr>
        <w:b/>
        <w:color w:val="1F497D"/>
        <w:sz w:val="28"/>
        <w:szCs w:val="28"/>
      </w:rPr>
    </w:pPr>
    <w:r>
      <w:tab/>
    </w:r>
    <w:r>
      <w:tab/>
    </w:r>
  </w:p>
  <w:p w14:paraId="0809596C" w14:textId="77777777" w:rsidR="00746B1B" w:rsidRPr="004E77B2" w:rsidRDefault="00746B1B" w:rsidP="000F6710">
    <w:pPr>
      <w:pStyle w:val="Bezriadkovania"/>
      <w:tabs>
        <w:tab w:val="left" w:pos="1740"/>
      </w:tabs>
      <w:spacing w:line="360" w:lineRule="auto"/>
      <w:rPr>
        <w:b/>
        <w:color w:val="FFC000"/>
        <w:sz w:val="12"/>
        <w:szCs w:val="12"/>
      </w:rPr>
    </w:pPr>
    <w:r>
      <w:rPr>
        <w:noProof/>
        <w:lang w:val="sk-SK" w:eastAsia="sk-SK"/>
      </w:rPr>
      <w:drawing>
        <wp:anchor distT="0" distB="0" distL="114300" distR="114300" simplePos="0" relativeHeight="251662848" behindDoc="0" locked="0" layoutInCell="1" allowOverlap="1" wp14:anchorId="627B7968" wp14:editId="35ED788D">
          <wp:simplePos x="0" y="0"/>
          <wp:positionH relativeFrom="column">
            <wp:posOffset>5080</wp:posOffset>
          </wp:positionH>
          <wp:positionV relativeFrom="paragraph">
            <wp:posOffset>3810</wp:posOffset>
          </wp:positionV>
          <wp:extent cx="1907540" cy="553085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C000"/>
        <w:sz w:val="18"/>
        <w:szCs w:val="18"/>
      </w:rPr>
      <w:tab/>
    </w:r>
  </w:p>
  <w:p w14:paraId="69B83F47" w14:textId="77777777" w:rsidR="00746B1B" w:rsidRDefault="00746B1B" w:rsidP="000F6710">
    <w:pPr>
      <w:pStyle w:val="Bezriadkovania"/>
      <w:spacing w:line="360" w:lineRule="auto"/>
      <w:ind w:left="0"/>
      <w:rPr>
        <w:b/>
        <w:color w:val="1F497D"/>
        <w:sz w:val="28"/>
        <w:szCs w:val="28"/>
      </w:rPr>
    </w:pPr>
  </w:p>
  <w:p w14:paraId="5C6065BA" w14:textId="77777777" w:rsidR="00746B1B" w:rsidRPr="004E77B2" w:rsidRDefault="00746B1B" w:rsidP="000F6710">
    <w:pPr>
      <w:pStyle w:val="Bezriadkovania"/>
      <w:tabs>
        <w:tab w:val="left" w:pos="1740"/>
      </w:tabs>
      <w:spacing w:line="360" w:lineRule="auto"/>
      <w:ind w:left="0"/>
      <w:rPr>
        <w:b/>
        <w:color w:val="FFC000"/>
        <w:sz w:val="12"/>
        <w:szCs w:val="12"/>
      </w:rPr>
    </w:pPr>
    <w:r>
      <w:rPr>
        <w:b/>
        <w:color w:val="FFC000"/>
        <w:sz w:val="18"/>
        <w:szCs w:val="18"/>
      </w:rPr>
      <w:tab/>
    </w:r>
  </w:p>
  <w:p w14:paraId="792B6FBA" w14:textId="77777777" w:rsidR="00746B1B" w:rsidRDefault="00746B1B" w:rsidP="0046177F">
    <w:pPr>
      <w:pStyle w:val="Hlavika"/>
      <w:tabs>
        <w:tab w:val="clear" w:pos="4513"/>
        <w:tab w:val="clear" w:pos="9026"/>
        <w:tab w:val="left" w:pos="21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47" type="#_x0000_t75" style="width:1.2pt;height:1.2pt;visibility:visible" o:bullet="t">
        <v:imagedata r:id="rId1" o:title=""/>
      </v:shape>
    </w:pict>
  </w:numPicBullet>
  <w:numPicBullet w:numPicBulletId="1">
    <w:pict>
      <v:shape id="_x0000_i2648" type="#_x0000_t75" style="width:2.4pt;height:3pt;visibility:visible" o:bullet="t">
        <v:imagedata r:id="rId2" o:title=""/>
      </v:shape>
    </w:pict>
  </w:numPicBullet>
  <w:numPicBullet w:numPicBulletId="2">
    <w:pict>
      <v:shape id="_x0000_i2649" type="#_x0000_t75" style="width:1.2pt;height:4.2pt;visibility:visible" o:bullet="t">
        <v:imagedata r:id="rId3" o:title=""/>
      </v:shape>
    </w:pict>
  </w:numPicBullet>
  <w:numPicBullet w:numPicBulletId="3">
    <w:pict>
      <v:shape id="_x0000_i2650" type="#_x0000_t75" style="width:1.2pt;height:.6pt;visibility:visible" o:bullet="t">
        <v:imagedata r:id="rId4" o:title=""/>
      </v:shape>
    </w:pict>
  </w:numPicBullet>
  <w:numPicBullet w:numPicBulletId="4">
    <w:pict>
      <v:shape id="_x0000_i2651" type="#_x0000_t75" style="width:.6pt;height:1.2pt;visibility:visible" o:bullet="t">
        <v:imagedata r:id="rId5" o:title=""/>
      </v:shape>
    </w:pict>
  </w:numPicBullet>
  <w:numPicBullet w:numPicBulletId="5">
    <w:pict>
      <v:shape id="_x0000_i2652" type="#_x0000_t75" style="width:.6pt;height:.6pt;visibility:visible" o:bullet="t">
        <v:imagedata r:id="rId6" o:title=""/>
      </v:shape>
    </w:pict>
  </w:numPicBullet>
  <w:numPicBullet w:numPicBulletId="6">
    <w:pict>
      <v:shape id="_x0000_i2653" type="#_x0000_t75" style="width:2.4pt;height:1.8pt;visibility:visible" o:bullet="t">
        <v:imagedata r:id="rId7" o:title=""/>
      </v:shape>
    </w:pict>
  </w:numPicBullet>
  <w:numPicBullet w:numPicBulletId="7">
    <w:pict>
      <v:shape id="_x0000_i2654" type="#_x0000_t75" style="width:1.2pt;height:.6pt;visibility:visible" o:bullet="t">
        <v:imagedata r:id="rId8" o:title=""/>
      </v:shape>
    </w:pict>
  </w:numPicBullet>
  <w:numPicBullet w:numPicBulletId="8">
    <w:pict>
      <v:shape id="_x0000_i2655" type="#_x0000_t75" style="width:.6pt;height:.6pt;visibility:visible" o:bullet="t">
        <v:imagedata r:id="rId9" o:title=""/>
      </v:shape>
    </w:pict>
  </w:numPicBullet>
  <w:numPicBullet w:numPicBulletId="9">
    <w:pict>
      <v:shape id="_x0000_i2656" type="#_x0000_t75" style="width:1.2pt;height:1.2pt;visibility:visible" o:bullet="t">
        <v:imagedata r:id="rId10" o:title=""/>
      </v:shape>
    </w:pict>
  </w:numPicBullet>
  <w:numPicBullet w:numPicBulletId="10">
    <w:pict>
      <v:shape id="_x0000_i2657" type="#_x0000_t75" style="width:2.4pt;height:4.8pt;visibility:visible" o:bullet="t">
        <v:imagedata r:id="rId11" o:title=""/>
      </v:shape>
    </w:pict>
  </w:numPicBullet>
  <w:numPicBullet w:numPicBulletId="11">
    <w:pict>
      <v:shape id="_x0000_i2658" type="#_x0000_t75" style="width:1.2pt;height:.6pt;visibility:visible" o:bullet="t">
        <v:imagedata r:id="rId12" o:title=""/>
      </v:shape>
    </w:pict>
  </w:numPicBullet>
  <w:numPicBullet w:numPicBulletId="12">
    <w:pict>
      <v:shape id="_x0000_i2659" type="#_x0000_t75" style="width:1.8pt;height:1.2pt;visibility:visible" o:bullet="t">
        <v:imagedata r:id="rId13" o:title=""/>
      </v:shape>
    </w:pict>
  </w:numPicBullet>
  <w:numPicBullet w:numPicBulletId="13">
    <w:pict>
      <v:shape id="_x0000_i2660" type="#_x0000_t75" style="width:3.6pt;height:3pt;visibility:visible" o:bullet="t">
        <v:imagedata r:id="rId14" o:title=""/>
      </v:shape>
    </w:pict>
  </w:numPicBullet>
  <w:numPicBullet w:numPicBulletId="14">
    <w:pict>
      <v:shape id="_x0000_i2661" type="#_x0000_t75" style="width:2.4pt;height:.6pt;visibility:visible" o:bullet="t">
        <v:imagedata r:id="rId15" o:title=""/>
      </v:shape>
    </w:pict>
  </w:numPicBullet>
  <w:numPicBullet w:numPicBulletId="15">
    <w:pict>
      <v:shape id="_x0000_i2662" type="#_x0000_t75" style="width:.6pt;height:.6pt;visibility:visible" o:bullet="t">
        <v:imagedata r:id="rId16" o:title=""/>
      </v:shape>
    </w:pict>
  </w:numPicBullet>
  <w:numPicBullet w:numPicBulletId="16">
    <w:pict>
      <v:shape id="_x0000_i2663" type="#_x0000_t75" style="width:3.6pt;height:5.4pt;visibility:visible" o:bullet="t">
        <v:imagedata r:id="rId17" o:title=""/>
      </v:shape>
    </w:pict>
  </w:numPicBullet>
  <w:numPicBullet w:numPicBulletId="17">
    <w:pict>
      <v:shape id="_x0000_i2664" type="#_x0000_t75" style="width:1.8pt;height:1.2pt;visibility:visible" o:bullet="t">
        <v:imagedata r:id="rId18" o:title=""/>
      </v:shape>
    </w:pict>
  </w:numPicBullet>
  <w:numPicBullet w:numPicBulletId="18">
    <w:pict>
      <v:shape id="_x0000_i2665" type="#_x0000_t75" style="width:1.2pt;height:4.8pt;visibility:visible" o:bullet="t">
        <v:imagedata r:id="rId19" o:title=""/>
      </v:shape>
    </w:pict>
  </w:numPicBullet>
  <w:numPicBullet w:numPicBulletId="19">
    <w:pict>
      <v:shape id="_x0000_i2666" type="#_x0000_t75" style="width:1.2pt;height:.6pt;visibility:visible" o:bullet="t">
        <v:imagedata r:id="rId20" o:title=""/>
      </v:shape>
    </w:pict>
  </w:numPicBullet>
  <w:numPicBullet w:numPicBulletId="20">
    <w:pict>
      <v:shape id="_x0000_i2667" type="#_x0000_t75" style="width:2.4pt;height:5.4pt;visibility:visible" o:bullet="t">
        <v:imagedata r:id="rId21" o:title=""/>
      </v:shape>
    </w:pict>
  </w:numPicBullet>
  <w:numPicBullet w:numPicBulletId="21">
    <w:pict>
      <v:shape id="_x0000_i2668" type="#_x0000_t75" style="width:1.2pt;height:1.8pt;visibility:visible" o:bullet="t">
        <v:imagedata r:id="rId22" o:title=""/>
      </v:shape>
    </w:pict>
  </w:numPicBullet>
  <w:numPicBullet w:numPicBulletId="22">
    <w:pict>
      <v:shape id="_x0000_i2669" type="#_x0000_t75" style="width:.6pt;height:1.2pt;visibility:visible" o:bullet="t">
        <v:imagedata r:id="rId23" o:title=""/>
      </v:shape>
    </w:pict>
  </w:numPicBullet>
  <w:numPicBullet w:numPicBulletId="23">
    <w:pict>
      <v:shape id="_x0000_i2670" type="#_x0000_t75" style="width:2.4pt;height:1.8pt;visibility:visible" o:bullet="t">
        <v:imagedata r:id="rId24" o:title=""/>
      </v:shape>
    </w:pict>
  </w:numPicBullet>
  <w:numPicBullet w:numPicBulletId="24">
    <w:pict>
      <v:shape id="_x0000_i2671" type="#_x0000_t75" style="width:3pt;height:3pt;visibility:visible" o:bullet="t">
        <v:imagedata r:id="rId25" o:title=""/>
      </v:shape>
    </w:pict>
  </w:numPicBullet>
  <w:numPicBullet w:numPicBulletId="25">
    <w:pict>
      <v:shape id="_x0000_i2672" type="#_x0000_t75" style="width:1.8pt;height:1.8pt;visibility:visible" o:bullet="t">
        <v:imagedata r:id="rId26" o:title=""/>
      </v:shape>
    </w:pict>
  </w:numPicBullet>
  <w:numPicBullet w:numPicBulletId="26">
    <w:pict>
      <v:shape id="_x0000_i2673" type="#_x0000_t75" style="width:.6pt;height:.6pt;visibility:visible" o:bullet="t">
        <v:imagedata r:id="rId27" o:title=""/>
      </v:shape>
    </w:pict>
  </w:numPicBullet>
  <w:numPicBullet w:numPicBulletId="27">
    <w:pict>
      <v:shape id="_x0000_i2674" type="#_x0000_t75" style="width:1.2pt;height:1.8pt;visibility:visible" o:bullet="t">
        <v:imagedata r:id="rId28" o:title=""/>
      </v:shape>
    </w:pict>
  </w:numPicBullet>
  <w:numPicBullet w:numPicBulletId="28">
    <w:pict>
      <v:shape id="_x0000_i2675" type="#_x0000_t75" style="width:1.2pt;height:1.2pt;visibility:visible" o:bullet="t">
        <v:imagedata r:id="rId29" o:title=""/>
      </v:shape>
    </w:pict>
  </w:numPicBullet>
  <w:numPicBullet w:numPicBulletId="29">
    <w:pict>
      <v:shape id="_x0000_i2676" type="#_x0000_t75" style="width:.6pt;height:.6pt;visibility:visible" o:bullet="t">
        <v:imagedata r:id="rId30" o:title=""/>
      </v:shape>
    </w:pict>
  </w:numPicBullet>
  <w:abstractNum w:abstractNumId="0" w15:restartNumberingAfterBreak="0">
    <w:nsid w:val="0C1405A8"/>
    <w:multiLevelType w:val="hybridMultilevel"/>
    <w:tmpl w:val="46D83582"/>
    <w:lvl w:ilvl="0" w:tplc="3604AED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1821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4AC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2F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A0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B277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1279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3C47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883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6C221F"/>
    <w:multiLevelType w:val="hybridMultilevel"/>
    <w:tmpl w:val="92788C12"/>
    <w:lvl w:ilvl="0" w:tplc="F66C3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4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E8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88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E1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6D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07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D89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22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B52A56"/>
    <w:multiLevelType w:val="hybridMultilevel"/>
    <w:tmpl w:val="ACE8CAC4"/>
    <w:lvl w:ilvl="0" w:tplc="456A46C8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A2CD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4A4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242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902F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10B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9AD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8DE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A03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B940C0B"/>
    <w:multiLevelType w:val="hybridMultilevel"/>
    <w:tmpl w:val="45BE0694"/>
    <w:lvl w:ilvl="0" w:tplc="D0B07680">
      <w:start w:val="1"/>
      <w:numFmt w:val="bullet"/>
      <w:lvlText w:val=""/>
      <w:lvlPicBulletId w:val="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6A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1A16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606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6A1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E4BA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C41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61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7A5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B21DCF"/>
    <w:multiLevelType w:val="hybridMultilevel"/>
    <w:tmpl w:val="8BA83ACC"/>
    <w:lvl w:ilvl="0" w:tplc="25E41B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F67E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4F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60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163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38EB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DAC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BEF5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CE7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35017931">
    <w:abstractNumId w:val="1"/>
  </w:num>
  <w:num w:numId="2" w16cid:durableId="264459605">
    <w:abstractNumId w:val="4"/>
  </w:num>
  <w:num w:numId="3" w16cid:durableId="923883101">
    <w:abstractNumId w:val="0"/>
  </w:num>
  <w:num w:numId="4" w16cid:durableId="1673029886">
    <w:abstractNumId w:val="2"/>
  </w:num>
  <w:num w:numId="5" w16cid:durableId="1334067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7F"/>
    <w:rsid w:val="00000FAF"/>
    <w:rsid w:val="00001A4F"/>
    <w:rsid w:val="0000268E"/>
    <w:rsid w:val="00004EB5"/>
    <w:rsid w:val="000055C0"/>
    <w:rsid w:val="00005DA6"/>
    <w:rsid w:val="00005E9B"/>
    <w:rsid w:val="0000732A"/>
    <w:rsid w:val="00007ABD"/>
    <w:rsid w:val="00014303"/>
    <w:rsid w:val="0001637D"/>
    <w:rsid w:val="0001700E"/>
    <w:rsid w:val="000207FC"/>
    <w:rsid w:val="00021F96"/>
    <w:rsid w:val="0002409A"/>
    <w:rsid w:val="00025410"/>
    <w:rsid w:val="00030529"/>
    <w:rsid w:val="00030A8D"/>
    <w:rsid w:val="00035884"/>
    <w:rsid w:val="00035902"/>
    <w:rsid w:val="00035FC5"/>
    <w:rsid w:val="00037E85"/>
    <w:rsid w:val="00041113"/>
    <w:rsid w:val="00041774"/>
    <w:rsid w:val="00043AFF"/>
    <w:rsid w:val="00043E89"/>
    <w:rsid w:val="00045A30"/>
    <w:rsid w:val="00045CB0"/>
    <w:rsid w:val="0004760E"/>
    <w:rsid w:val="000506F4"/>
    <w:rsid w:val="00050D7C"/>
    <w:rsid w:val="00052D58"/>
    <w:rsid w:val="00053AE5"/>
    <w:rsid w:val="00053EF9"/>
    <w:rsid w:val="00055162"/>
    <w:rsid w:val="00055DF1"/>
    <w:rsid w:val="00056D60"/>
    <w:rsid w:val="00056F9C"/>
    <w:rsid w:val="00060421"/>
    <w:rsid w:val="000608B5"/>
    <w:rsid w:val="00060B06"/>
    <w:rsid w:val="000627EC"/>
    <w:rsid w:val="000636CD"/>
    <w:rsid w:val="000641FF"/>
    <w:rsid w:val="000648D8"/>
    <w:rsid w:val="00064ECA"/>
    <w:rsid w:val="00066DD0"/>
    <w:rsid w:val="000679AE"/>
    <w:rsid w:val="000713EE"/>
    <w:rsid w:val="000728D9"/>
    <w:rsid w:val="000739CF"/>
    <w:rsid w:val="000758E8"/>
    <w:rsid w:val="000816A5"/>
    <w:rsid w:val="000825D8"/>
    <w:rsid w:val="00083BB2"/>
    <w:rsid w:val="0008502D"/>
    <w:rsid w:val="0008528A"/>
    <w:rsid w:val="00086BBD"/>
    <w:rsid w:val="000904CD"/>
    <w:rsid w:val="00093BC6"/>
    <w:rsid w:val="00094D9D"/>
    <w:rsid w:val="000A0D76"/>
    <w:rsid w:val="000A2EE0"/>
    <w:rsid w:val="000A5DDE"/>
    <w:rsid w:val="000A6E0C"/>
    <w:rsid w:val="000B2D2D"/>
    <w:rsid w:val="000B35D0"/>
    <w:rsid w:val="000B3FD9"/>
    <w:rsid w:val="000B5BA8"/>
    <w:rsid w:val="000B5DF5"/>
    <w:rsid w:val="000B676A"/>
    <w:rsid w:val="000C27C5"/>
    <w:rsid w:val="000C2C82"/>
    <w:rsid w:val="000C2E32"/>
    <w:rsid w:val="000C353D"/>
    <w:rsid w:val="000C402D"/>
    <w:rsid w:val="000C4669"/>
    <w:rsid w:val="000C5735"/>
    <w:rsid w:val="000D0628"/>
    <w:rsid w:val="000D07C8"/>
    <w:rsid w:val="000D135A"/>
    <w:rsid w:val="000D1C1F"/>
    <w:rsid w:val="000D1D3F"/>
    <w:rsid w:val="000D2140"/>
    <w:rsid w:val="000D2517"/>
    <w:rsid w:val="000D2ACA"/>
    <w:rsid w:val="000D3358"/>
    <w:rsid w:val="000D3637"/>
    <w:rsid w:val="000D3FAD"/>
    <w:rsid w:val="000D4B2B"/>
    <w:rsid w:val="000D4BDE"/>
    <w:rsid w:val="000E1FD2"/>
    <w:rsid w:val="000E2445"/>
    <w:rsid w:val="000E49E1"/>
    <w:rsid w:val="000E52D0"/>
    <w:rsid w:val="000E53BD"/>
    <w:rsid w:val="000E622C"/>
    <w:rsid w:val="000E631D"/>
    <w:rsid w:val="000E6419"/>
    <w:rsid w:val="000F0238"/>
    <w:rsid w:val="000F146D"/>
    <w:rsid w:val="000F16B6"/>
    <w:rsid w:val="000F261E"/>
    <w:rsid w:val="000F2B62"/>
    <w:rsid w:val="000F2D8D"/>
    <w:rsid w:val="000F2F38"/>
    <w:rsid w:val="000F31BC"/>
    <w:rsid w:val="000F3756"/>
    <w:rsid w:val="000F378A"/>
    <w:rsid w:val="000F4295"/>
    <w:rsid w:val="000F4C1F"/>
    <w:rsid w:val="000F6409"/>
    <w:rsid w:val="000F6710"/>
    <w:rsid w:val="000F6AC7"/>
    <w:rsid w:val="000F6D7F"/>
    <w:rsid w:val="000F7E00"/>
    <w:rsid w:val="0010044D"/>
    <w:rsid w:val="0010104B"/>
    <w:rsid w:val="00101761"/>
    <w:rsid w:val="0010276E"/>
    <w:rsid w:val="0010299E"/>
    <w:rsid w:val="001032FC"/>
    <w:rsid w:val="00103808"/>
    <w:rsid w:val="001046D3"/>
    <w:rsid w:val="00106036"/>
    <w:rsid w:val="00106E33"/>
    <w:rsid w:val="0010769E"/>
    <w:rsid w:val="001147F1"/>
    <w:rsid w:val="001165C4"/>
    <w:rsid w:val="001177D0"/>
    <w:rsid w:val="00120951"/>
    <w:rsid w:val="001219BB"/>
    <w:rsid w:val="0012205F"/>
    <w:rsid w:val="00122125"/>
    <w:rsid w:val="0012306E"/>
    <w:rsid w:val="00124004"/>
    <w:rsid w:val="00124E3D"/>
    <w:rsid w:val="00127FBE"/>
    <w:rsid w:val="001309D3"/>
    <w:rsid w:val="00130B86"/>
    <w:rsid w:val="0013239A"/>
    <w:rsid w:val="0013281B"/>
    <w:rsid w:val="00133A80"/>
    <w:rsid w:val="00135561"/>
    <w:rsid w:val="001356AD"/>
    <w:rsid w:val="00135CCC"/>
    <w:rsid w:val="00135F8D"/>
    <w:rsid w:val="001362EA"/>
    <w:rsid w:val="00141626"/>
    <w:rsid w:val="00141E4C"/>
    <w:rsid w:val="0014235A"/>
    <w:rsid w:val="00145950"/>
    <w:rsid w:val="00145C32"/>
    <w:rsid w:val="00151C5B"/>
    <w:rsid w:val="0015248D"/>
    <w:rsid w:val="00153A33"/>
    <w:rsid w:val="00154201"/>
    <w:rsid w:val="00154473"/>
    <w:rsid w:val="00160D61"/>
    <w:rsid w:val="001621BD"/>
    <w:rsid w:val="00162492"/>
    <w:rsid w:val="00162F15"/>
    <w:rsid w:val="00163D2C"/>
    <w:rsid w:val="00164633"/>
    <w:rsid w:val="00165E38"/>
    <w:rsid w:val="0016633B"/>
    <w:rsid w:val="00174B76"/>
    <w:rsid w:val="00174CB0"/>
    <w:rsid w:val="00175325"/>
    <w:rsid w:val="0017653C"/>
    <w:rsid w:val="001768CF"/>
    <w:rsid w:val="00177D49"/>
    <w:rsid w:val="00180988"/>
    <w:rsid w:val="0018101E"/>
    <w:rsid w:val="00181CF9"/>
    <w:rsid w:val="00181FC2"/>
    <w:rsid w:val="001857B4"/>
    <w:rsid w:val="00185890"/>
    <w:rsid w:val="00186E6B"/>
    <w:rsid w:val="001900DC"/>
    <w:rsid w:val="00190B7E"/>
    <w:rsid w:val="00192282"/>
    <w:rsid w:val="001928A7"/>
    <w:rsid w:val="00192C24"/>
    <w:rsid w:val="00193B0B"/>
    <w:rsid w:val="00194EA7"/>
    <w:rsid w:val="00195263"/>
    <w:rsid w:val="001969F2"/>
    <w:rsid w:val="001A0D92"/>
    <w:rsid w:val="001A1BE3"/>
    <w:rsid w:val="001A6037"/>
    <w:rsid w:val="001A60F0"/>
    <w:rsid w:val="001A68C0"/>
    <w:rsid w:val="001A6C90"/>
    <w:rsid w:val="001A7A46"/>
    <w:rsid w:val="001B02A7"/>
    <w:rsid w:val="001B1A71"/>
    <w:rsid w:val="001B1E29"/>
    <w:rsid w:val="001B2EBF"/>
    <w:rsid w:val="001B489E"/>
    <w:rsid w:val="001C0D0D"/>
    <w:rsid w:val="001C0E0A"/>
    <w:rsid w:val="001C0FF1"/>
    <w:rsid w:val="001C2150"/>
    <w:rsid w:val="001C276E"/>
    <w:rsid w:val="001C2911"/>
    <w:rsid w:val="001C3509"/>
    <w:rsid w:val="001C5CE5"/>
    <w:rsid w:val="001D155F"/>
    <w:rsid w:val="001D170E"/>
    <w:rsid w:val="001D187A"/>
    <w:rsid w:val="001D1D75"/>
    <w:rsid w:val="001D4C97"/>
    <w:rsid w:val="001D5D34"/>
    <w:rsid w:val="001D750E"/>
    <w:rsid w:val="001E1BDE"/>
    <w:rsid w:val="001E1C63"/>
    <w:rsid w:val="001E1EE7"/>
    <w:rsid w:val="001E2839"/>
    <w:rsid w:val="001E2DBD"/>
    <w:rsid w:val="001E358B"/>
    <w:rsid w:val="001E4069"/>
    <w:rsid w:val="001E5373"/>
    <w:rsid w:val="001E5F2A"/>
    <w:rsid w:val="001E6954"/>
    <w:rsid w:val="001F020A"/>
    <w:rsid w:val="001F2A53"/>
    <w:rsid w:val="001F30FB"/>
    <w:rsid w:val="001F34FB"/>
    <w:rsid w:val="001F51BF"/>
    <w:rsid w:val="001F6D44"/>
    <w:rsid w:val="001F6F87"/>
    <w:rsid w:val="001F798F"/>
    <w:rsid w:val="00201B8C"/>
    <w:rsid w:val="00201D79"/>
    <w:rsid w:val="0020413C"/>
    <w:rsid w:val="00204755"/>
    <w:rsid w:val="00207FA2"/>
    <w:rsid w:val="002105AB"/>
    <w:rsid w:val="00210F0C"/>
    <w:rsid w:val="00213360"/>
    <w:rsid w:val="002145BD"/>
    <w:rsid w:val="002172C0"/>
    <w:rsid w:val="00217E0F"/>
    <w:rsid w:val="00221F39"/>
    <w:rsid w:val="00224B83"/>
    <w:rsid w:val="00225169"/>
    <w:rsid w:val="00225553"/>
    <w:rsid w:val="002257CC"/>
    <w:rsid w:val="0023020B"/>
    <w:rsid w:val="00232C12"/>
    <w:rsid w:val="0023363B"/>
    <w:rsid w:val="00235921"/>
    <w:rsid w:val="0023640F"/>
    <w:rsid w:val="00240E1B"/>
    <w:rsid w:val="002414A9"/>
    <w:rsid w:val="0024157B"/>
    <w:rsid w:val="00241853"/>
    <w:rsid w:val="00242693"/>
    <w:rsid w:val="002443DC"/>
    <w:rsid w:val="002445D6"/>
    <w:rsid w:val="002544A5"/>
    <w:rsid w:val="0025607A"/>
    <w:rsid w:val="002561F0"/>
    <w:rsid w:val="002563A8"/>
    <w:rsid w:val="00256630"/>
    <w:rsid w:val="002566D3"/>
    <w:rsid w:val="00257063"/>
    <w:rsid w:val="0025713D"/>
    <w:rsid w:val="00261575"/>
    <w:rsid w:val="00264E70"/>
    <w:rsid w:val="00267873"/>
    <w:rsid w:val="0027139F"/>
    <w:rsid w:val="00274697"/>
    <w:rsid w:val="00276C08"/>
    <w:rsid w:val="002770FC"/>
    <w:rsid w:val="002777F1"/>
    <w:rsid w:val="00281878"/>
    <w:rsid w:val="00283535"/>
    <w:rsid w:val="00283E23"/>
    <w:rsid w:val="0028545E"/>
    <w:rsid w:val="00286B0F"/>
    <w:rsid w:val="002908CC"/>
    <w:rsid w:val="00290A1B"/>
    <w:rsid w:val="00290F83"/>
    <w:rsid w:val="00291473"/>
    <w:rsid w:val="00291C51"/>
    <w:rsid w:val="002925AB"/>
    <w:rsid w:val="00292DC4"/>
    <w:rsid w:val="002939AE"/>
    <w:rsid w:val="00293DB1"/>
    <w:rsid w:val="00295B6A"/>
    <w:rsid w:val="002961FB"/>
    <w:rsid w:val="00296B55"/>
    <w:rsid w:val="00297428"/>
    <w:rsid w:val="002A74BA"/>
    <w:rsid w:val="002A7849"/>
    <w:rsid w:val="002B01C8"/>
    <w:rsid w:val="002B2143"/>
    <w:rsid w:val="002B7CDA"/>
    <w:rsid w:val="002C0763"/>
    <w:rsid w:val="002C2011"/>
    <w:rsid w:val="002C25E1"/>
    <w:rsid w:val="002C3CF9"/>
    <w:rsid w:val="002C586D"/>
    <w:rsid w:val="002C616A"/>
    <w:rsid w:val="002C758F"/>
    <w:rsid w:val="002D1558"/>
    <w:rsid w:val="002D1DFB"/>
    <w:rsid w:val="002D46EA"/>
    <w:rsid w:val="002D68B5"/>
    <w:rsid w:val="002D704A"/>
    <w:rsid w:val="002E07D4"/>
    <w:rsid w:val="002E1701"/>
    <w:rsid w:val="002E33EA"/>
    <w:rsid w:val="002E3B48"/>
    <w:rsid w:val="002E4A84"/>
    <w:rsid w:val="002E658F"/>
    <w:rsid w:val="002F74B8"/>
    <w:rsid w:val="002F7523"/>
    <w:rsid w:val="002F7F5C"/>
    <w:rsid w:val="0030057A"/>
    <w:rsid w:val="00300FE6"/>
    <w:rsid w:val="00301962"/>
    <w:rsid w:val="003031B0"/>
    <w:rsid w:val="0030465F"/>
    <w:rsid w:val="003050DC"/>
    <w:rsid w:val="003052AE"/>
    <w:rsid w:val="00305833"/>
    <w:rsid w:val="003104E3"/>
    <w:rsid w:val="00310BF3"/>
    <w:rsid w:val="0031144D"/>
    <w:rsid w:val="003136D6"/>
    <w:rsid w:val="003148F4"/>
    <w:rsid w:val="003149D4"/>
    <w:rsid w:val="00314F21"/>
    <w:rsid w:val="00316CFF"/>
    <w:rsid w:val="00322619"/>
    <w:rsid w:val="00322FAE"/>
    <w:rsid w:val="00324467"/>
    <w:rsid w:val="00324A64"/>
    <w:rsid w:val="003275C5"/>
    <w:rsid w:val="00330025"/>
    <w:rsid w:val="003305E5"/>
    <w:rsid w:val="003318D0"/>
    <w:rsid w:val="00331DC9"/>
    <w:rsid w:val="00332146"/>
    <w:rsid w:val="0033302E"/>
    <w:rsid w:val="00335675"/>
    <w:rsid w:val="00336F8E"/>
    <w:rsid w:val="003379F3"/>
    <w:rsid w:val="003412DC"/>
    <w:rsid w:val="00343592"/>
    <w:rsid w:val="00345BE7"/>
    <w:rsid w:val="00346D68"/>
    <w:rsid w:val="0035040F"/>
    <w:rsid w:val="00351740"/>
    <w:rsid w:val="003523D1"/>
    <w:rsid w:val="00352A2C"/>
    <w:rsid w:val="003531B7"/>
    <w:rsid w:val="0035379C"/>
    <w:rsid w:val="00354F79"/>
    <w:rsid w:val="0035691A"/>
    <w:rsid w:val="00364383"/>
    <w:rsid w:val="0036459D"/>
    <w:rsid w:val="00364BB1"/>
    <w:rsid w:val="00364BF3"/>
    <w:rsid w:val="00365202"/>
    <w:rsid w:val="0036522E"/>
    <w:rsid w:val="00365AFE"/>
    <w:rsid w:val="003676F6"/>
    <w:rsid w:val="003707F9"/>
    <w:rsid w:val="00371309"/>
    <w:rsid w:val="003715B3"/>
    <w:rsid w:val="0037295E"/>
    <w:rsid w:val="00373581"/>
    <w:rsid w:val="0037644D"/>
    <w:rsid w:val="00376CDA"/>
    <w:rsid w:val="003774EF"/>
    <w:rsid w:val="0037798A"/>
    <w:rsid w:val="00380709"/>
    <w:rsid w:val="00381A5C"/>
    <w:rsid w:val="0038219A"/>
    <w:rsid w:val="003823A8"/>
    <w:rsid w:val="0038269F"/>
    <w:rsid w:val="0038454B"/>
    <w:rsid w:val="00385057"/>
    <w:rsid w:val="003855B4"/>
    <w:rsid w:val="003931CD"/>
    <w:rsid w:val="003934EF"/>
    <w:rsid w:val="00394154"/>
    <w:rsid w:val="00395404"/>
    <w:rsid w:val="00395C4A"/>
    <w:rsid w:val="00396484"/>
    <w:rsid w:val="00396895"/>
    <w:rsid w:val="003976DF"/>
    <w:rsid w:val="00397FA3"/>
    <w:rsid w:val="003A087C"/>
    <w:rsid w:val="003A4D2E"/>
    <w:rsid w:val="003A5B27"/>
    <w:rsid w:val="003A6311"/>
    <w:rsid w:val="003B2060"/>
    <w:rsid w:val="003B24EA"/>
    <w:rsid w:val="003B252D"/>
    <w:rsid w:val="003B32B6"/>
    <w:rsid w:val="003B3781"/>
    <w:rsid w:val="003B7401"/>
    <w:rsid w:val="003C0FB7"/>
    <w:rsid w:val="003C3D9C"/>
    <w:rsid w:val="003C5A47"/>
    <w:rsid w:val="003C5E9E"/>
    <w:rsid w:val="003C61EE"/>
    <w:rsid w:val="003C6349"/>
    <w:rsid w:val="003C7C33"/>
    <w:rsid w:val="003D12D0"/>
    <w:rsid w:val="003D36D1"/>
    <w:rsid w:val="003D4790"/>
    <w:rsid w:val="003D64C4"/>
    <w:rsid w:val="003E2627"/>
    <w:rsid w:val="003E3F20"/>
    <w:rsid w:val="003E46DC"/>
    <w:rsid w:val="003E56FC"/>
    <w:rsid w:val="003E5A5D"/>
    <w:rsid w:val="003E780B"/>
    <w:rsid w:val="003F00FF"/>
    <w:rsid w:val="003F030E"/>
    <w:rsid w:val="003F1829"/>
    <w:rsid w:val="003F2260"/>
    <w:rsid w:val="003F499D"/>
    <w:rsid w:val="003F4FA8"/>
    <w:rsid w:val="003F58D7"/>
    <w:rsid w:val="003F6954"/>
    <w:rsid w:val="003F6A95"/>
    <w:rsid w:val="003F6E3A"/>
    <w:rsid w:val="003F7837"/>
    <w:rsid w:val="003F7B7D"/>
    <w:rsid w:val="00401705"/>
    <w:rsid w:val="00407176"/>
    <w:rsid w:val="00407397"/>
    <w:rsid w:val="004076F7"/>
    <w:rsid w:val="00407702"/>
    <w:rsid w:val="0041083B"/>
    <w:rsid w:val="00410F62"/>
    <w:rsid w:val="0041144F"/>
    <w:rsid w:val="004129DC"/>
    <w:rsid w:val="00412C0F"/>
    <w:rsid w:val="0041426D"/>
    <w:rsid w:val="004146A7"/>
    <w:rsid w:val="00416AB0"/>
    <w:rsid w:val="00416C90"/>
    <w:rsid w:val="004172D4"/>
    <w:rsid w:val="00422563"/>
    <w:rsid w:val="00424CF4"/>
    <w:rsid w:val="00424F34"/>
    <w:rsid w:val="004260D9"/>
    <w:rsid w:val="00426155"/>
    <w:rsid w:val="004346F8"/>
    <w:rsid w:val="00436357"/>
    <w:rsid w:val="004363F4"/>
    <w:rsid w:val="00436716"/>
    <w:rsid w:val="00436B68"/>
    <w:rsid w:val="004402ED"/>
    <w:rsid w:val="0044148B"/>
    <w:rsid w:val="00442C10"/>
    <w:rsid w:val="00442EA5"/>
    <w:rsid w:val="00444918"/>
    <w:rsid w:val="00445012"/>
    <w:rsid w:val="00445FCF"/>
    <w:rsid w:val="00446B76"/>
    <w:rsid w:val="00447799"/>
    <w:rsid w:val="0045097A"/>
    <w:rsid w:val="004538E3"/>
    <w:rsid w:val="00453A90"/>
    <w:rsid w:val="004552E2"/>
    <w:rsid w:val="00455812"/>
    <w:rsid w:val="004558B7"/>
    <w:rsid w:val="00456650"/>
    <w:rsid w:val="00460220"/>
    <w:rsid w:val="004607B4"/>
    <w:rsid w:val="0046177F"/>
    <w:rsid w:val="0046502A"/>
    <w:rsid w:val="00465113"/>
    <w:rsid w:val="0046529E"/>
    <w:rsid w:val="004672D2"/>
    <w:rsid w:val="00467D0B"/>
    <w:rsid w:val="00470899"/>
    <w:rsid w:val="0047097B"/>
    <w:rsid w:val="00470FFB"/>
    <w:rsid w:val="00471372"/>
    <w:rsid w:val="004713F4"/>
    <w:rsid w:val="0047188A"/>
    <w:rsid w:val="00472C18"/>
    <w:rsid w:val="004733AF"/>
    <w:rsid w:val="00475AA4"/>
    <w:rsid w:val="00476AEE"/>
    <w:rsid w:val="004772A4"/>
    <w:rsid w:val="004773CB"/>
    <w:rsid w:val="0048133C"/>
    <w:rsid w:val="00482540"/>
    <w:rsid w:val="00483B98"/>
    <w:rsid w:val="0048412F"/>
    <w:rsid w:val="0048477F"/>
    <w:rsid w:val="00484B2B"/>
    <w:rsid w:val="0048627E"/>
    <w:rsid w:val="004912A6"/>
    <w:rsid w:val="0049152C"/>
    <w:rsid w:val="00491574"/>
    <w:rsid w:val="004934F0"/>
    <w:rsid w:val="00493E71"/>
    <w:rsid w:val="004942E6"/>
    <w:rsid w:val="00497B84"/>
    <w:rsid w:val="00497CD0"/>
    <w:rsid w:val="004A3A9F"/>
    <w:rsid w:val="004A42F4"/>
    <w:rsid w:val="004A4F4C"/>
    <w:rsid w:val="004A4FB7"/>
    <w:rsid w:val="004A58B8"/>
    <w:rsid w:val="004A6629"/>
    <w:rsid w:val="004A6752"/>
    <w:rsid w:val="004A6A1E"/>
    <w:rsid w:val="004A752E"/>
    <w:rsid w:val="004A7DF3"/>
    <w:rsid w:val="004B092A"/>
    <w:rsid w:val="004B28AA"/>
    <w:rsid w:val="004B30A7"/>
    <w:rsid w:val="004B518A"/>
    <w:rsid w:val="004C02F0"/>
    <w:rsid w:val="004C121B"/>
    <w:rsid w:val="004C156F"/>
    <w:rsid w:val="004C2BDE"/>
    <w:rsid w:val="004C5323"/>
    <w:rsid w:val="004C54F4"/>
    <w:rsid w:val="004C55FE"/>
    <w:rsid w:val="004C56A0"/>
    <w:rsid w:val="004C6685"/>
    <w:rsid w:val="004C6B0F"/>
    <w:rsid w:val="004C6CE8"/>
    <w:rsid w:val="004C7377"/>
    <w:rsid w:val="004C7B9D"/>
    <w:rsid w:val="004D1457"/>
    <w:rsid w:val="004D19AE"/>
    <w:rsid w:val="004D2F29"/>
    <w:rsid w:val="004D505D"/>
    <w:rsid w:val="004D69D7"/>
    <w:rsid w:val="004D74BA"/>
    <w:rsid w:val="004E07C9"/>
    <w:rsid w:val="004E0FD4"/>
    <w:rsid w:val="004E12A8"/>
    <w:rsid w:val="004E12B2"/>
    <w:rsid w:val="004E22A3"/>
    <w:rsid w:val="004E3B8D"/>
    <w:rsid w:val="004E486D"/>
    <w:rsid w:val="004E6614"/>
    <w:rsid w:val="004E705F"/>
    <w:rsid w:val="004F0723"/>
    <w:rsid w:val="004F0FC9"/>
    <w:rsid w:val="004F1DDE"/>
    <w:rsid w:val="004F236F"/>
    <w:rsid w:val="004F3741"/>
    <w:rsid w:val="004F441D"/>
    <w:rsid w:val="004F46FC"/>
    <w:rsid w:val="004F5012"/>
    <w:rsid w:val="004F5320"/>
    <w:rsid w:val="004F71AA"/>
    <w:rsid w:val="00500A1A"/>
    <w:rsid w:val="00501F8D"/>
    <w:rsid w:val="00502391"/>
    <w:rsid w:val="00503913"/>
    <w:rsid w:val="0050503E"/>
    <w:rsid w:val="005053F7"/>
    <w:rsid w:val="00510261"/>
    <w:rsid w:val="00511170"/>
    <w:rsid w:val="0051122F"/>
    <w:rsid w:val="005130E7"/>
    <w:rsid w:val="00513261"/>
    <w:rsid w:val="00515A52"/>
    <w:rsid w:val="00516093"/>
    <w:rsid w:val="005211C6"/>
    <w:rsid w:val="00524A4B"/>
    <w:rsid w:val="00524ADE"/>
    <w:rsid w:val="00526C52"/>
    <w:rsid w:val="00530551"/>
    <w:rsid w:val="0053105D"/>
    <w:rsid w:val="0053286F"/>
    <w:rsid w:val="00537011"/>
    <w:rsid w:val="00537FF4"/>
    <w:rsid w:val="00541F2D"/>
    <w:rsid w:val="00542108"/>
    <w:rsid w:val="00542BEA"/>
    <w:rsid w:val="00546208"/>
    <w:rsid w:val="00550286"/>
    <w:rsid w:val="005534EA"/>
    <w:rsid w:val="00555A77"/>
    <w:rsid w:val="00555B51"/>
    <w:rsid w:val="00556E26"/>
    <w:rsid w:val="00556F32"/>
    <w:rsid w:val="0055713B"/>
    <w:rsid w:val="00562AB5"/>
    <w:rsid w:val="00564103"/>
    <w:rsid w:val="00565253"/>
    <w:rsid w:val="005658F8"/>
    <w:rsid w:val="005708DD"/>
    <w:rsid w:val="00576730"/>
    <w:rsid w:val="00577481"/>
    <w:rsid w:val="00577787"/>
    <w:rsid w:val="005777C6"/>
    <w:rsid w:val="00577C3F"/>
    <w:rsid w:val="00580F4C"/>
    <w:rsid w:val="0058208E"/>
    <w:rsid w:val="00582EEB"/>
    <w:rsid w:val="00584DF6"/>
    <w:rsid w:val="00586D47"/>
    <w:rsid w:val="00590202"/>
    <w:rsid w:val="00590C73"/>
    <w:rsid w:val="0059118F"/>
    <w:rsid w:val="00591A29"/>
    <w:rsid w:val="005922C3"/>
    <w:rsid w:val="00593235"/>
    <w:rsid w:val="00593566"/>
    <w:rsid w:val="00593DF6"/>
    <w:rsid w:val="00596C1F"/>
    <w:rsid w:val="0059712E"/>
    <w:rsid w:val="00597C8E"/>
    <w:rsid w:val="005A06C9"/>
    <w:rsid w:val="005A16D5"/>
    <w:rsid w:val="005A1965"/>
    <w:rsid w:val="005A1987"/>
    <w:rsid w:val="005A319D"/>
    <w:rsid w:val="005A3B9E"/>
    <w:rsid w:val="005A46A1"/>
    <w:rsid w:val="005A7507"/>
    <w:rsid w:val="005A7CC3"/>
    <w:rsid w:val="005B02E7"/>
    <w:rsid w:val="005B0698"/>
    <w:rsid w:val="005B48C4"/>
    <w:rsid w:val="005B4E5C"/>
    <w:rsid w:val="005B5000"/>
    <w:rsid w:val="005B691B"/>
    <w:rsid w:val="005B7AA9"/>
    <w:rsid w:val="005C04A3"/>
    <w:rsid w:val="005C2CEC"/>
    <w:rsid w:val="005C48A1"/>
    <w:rsid w:val="005C5355"/>
    <w:rsid w:val="005C7EBA"/>
    <w:rsid w:val="005D01ED"/>
    <w:rsid w:val="005D0A87"/>
    <w:rsid w:val="005D1E59"/>
    <w:rsid w:val="005D2ADB"/>
    <w:rsid w:val="005D2CCC"/>
    <w:rsid w:val="005D369C"/>
    <w:rsid w:val="005D4519"/>
    <w:rsid w:val="005D45EC"/>
    <w:rsid w:val="005D5BE9"/>
    <w:rsid w:val="005D6732"/>
    <w:rsid w:val="005D6B53"/>
    <w:rsid w:val="005D6D69"/>
    <w:rsid w:val="005D6FBD"/>
    <w:rsid w:val="005D79BC"/>
    <w:rsid w:val="005E12E2"/>
    <w:rsid w:val="005E2FE0"/>
    <w:rsid w:val="005E5079"/>
    <w:rsid w:val="005E5177"/>
    <w:rsid w:val="005E7264"/>
    <w:rsid w:val="005F2041"/>
    <w:rsid w:val="005F35B1"/>
    <w:rsid w:val="005F39E0"/>
    <w:rsid w:val="005F3AED"/>
    <w:rsid w:val="005F6700"/>
    <w:rsid w:val="005F671D"/>
    <w:rsid w:val="005F6E8A"/>
    <w:rsid w:val="005F7B07"/>
    <w:rsid w:val="006035F2"/>
    <w:rsid w:val="00603CCC"/>
    <w:rsid w:val="0060684E"/>
    <w:rsid w:val="00606F3B"/>
    <w:rsid w:val="00607A91"/>
    <w:rsid w:val="006112AC"/>
    <w:rsid w:val="00613058"/>
    <w:rsid w:val="00614F76"/>
    <w:rsid w:val="00615051"/>
    <w:rsid w:val="00615376"/>
    <w:rsid w:val="0061579C"/>
    <w:rsid w:val="00615BCA"/>
    <w:rsid w:val="00616D2F"/>
    <w:rsid w:val="00621382"/>
    <w:rsid w:val="00621D88"/>
    <w:rsid w:val="0062238F"/>
    <w:rsid w:val="006239B3"/>
    <w:rsid w:val="0062686B"/>
    <w:rsid w:val="006306AC"/>
    <w:rsid w:val="0063133C"/>
    <w:rsid w:val="006319CE"/>
    <w:rsid w:val="00631A6E"/>
    <w:rsid w:val="006333BF"/>
    <w:rsid w:val="00634F35"/>
    <w:rsid w:val="0063561E"/>
    <w:rsid w:val="006364EB"/>
    <w:rsid w:val="006368BA"/>
    <w:rsid w:val="00637FD9"/>
    <w:rsid w:val="00642768"/>
    <w:rsid w:val="00645423"/>
    <w:rsid w:val="00646534"/>
    <w:rsid w:val="00646EBF"/>
    <w:rsid w:val="00647F63"/>
    <w:rsid w:val="00650BB7"/>
    <w:rsid w:val="0065152E"/>
    <w:rsid w:val="00652E42"/>
    <w:rsid w:val="00653127"/>
    <w:rsid w:val="0065327A"/>
    <w:rsid w:val="006550C7"/>
    <w:rsid w:val="006611D6"/>
    <w:rsid w:val="006626BB"/>
    <w:rsid w:val="00665AA1"/>
    <w:rsid w:val="006661F6"/>
    <w:rsid w:val="0066756F"/>
    <w:rsid w:val="006704AC"/>
    <w:rsid w:val="00670F48"/>
    <w:rsid w:val="00671631"/>
    <w:rsid w:val="006719DC"/>
    <w:rsid w:val="00671A2E"/>
    <w:rsid w:val="0067206D"/>
    <w:rsid w:val="00674304"/>
    <w:rsid w:val="00676A44"/>
    <w:rsid w:val="00676E1C"/>
    <w:rsid w:val="00676F69"/>
    <w:rsid w:val="00680320"/>
    <w:rsid w:val="00680D99"/>
    <w:rsid w:val="006810A9"/>
    <w:rsid w:val="00681219"/>
    <w:rsid w:val="00681E8A"/>
    <w:rsid w:val="00681FF6"/>
    <w:rsid w:val="006827B0"/>
    <w:rsid w:val="00683A7F"/>
    <w:rsid w:val="0068408C"/>
    <w:rsid w:val="0068508E"/>
    <w:rsid w:val="00686A9F"/>
    <w:rsid w:val="006871DF"/>
    <w:rsid w:val="00690399"/>
    <w:rsid w:val="00690DA5"/>
    <w:rsid w:val="00691141"/>
    <w:rsid w:val="00691621"/>
    <w:rsid w:val="00691C80"/>
    <w:rsid w:val="006934AB"/>
    <w:rsid w:val="006936BC"/>
    <w:rsid w:val="0069742F"/>
    <w:rsid w:val="006A28B9"/>
    <w:rsid w:val="006A3849"/>
    <w:rsid w:val="006A694A"/>
    <w:rsid w:val="006B20CB"/>
    <w:rsid w:val="006B5B18"/>
    <w:rsid w:val="006B701B"/>
    <w:rsid w:val="006B7D81"/>
    <w:rsid w:val="006C1CBC"/>
    <w:rsid w:val="006C47C3"/>
    <w:rsid w:val="006C52EE"/>
    <w:rsid w:val="006C7FC7"/>
    <w:rsid w:val="006D12F4"/>
    <w:rsid w:val="006D2662"/>
    <w:rsid w:val="006D56B5"/>
    <w:rsid w:val="006D63FA"/>
    <w:rsid w:val="006D7CDE"/>
    <w:rsid w:val="006E0E69"/>
    <w:rsid w:val="006E1639"/>
    <w:rsid w:val="006E5391"/>
    <w:rsid w:val="006E78E8"/>
    <w:rsid w:val="006F0042"/>
    <w:rsid w:val="006F0AEB"/>
    <w:rsid w:val="006F0F7E"/>
    <w:rsid w:val="006F1050"/>
    <w:rsid w:val="006F1E84"/>
    <w:rsid w:val="006F1FB7"/>
    <w:rsid w:val="006F2C9C"/>
    <w:rsid w:val="006F3605"/>
    <w:rsid w:val="006F40F1"/>
    <w:rsid w:val="006F4608"/>
    <w:rsid w:val="006F479E"/>
    <w:rsid w:val="006F69F5"/>
    <w:rsid w:val="006F7219"/>
    <w:rsid w:val="00701F44"/>
    <w:rsid w:val="007035A8"/>
    <w:rsid w:val="007074D8"/>
    <w:rsid w:val="00710525"/>
    <w:rsid w:val="0071101D"/>
    <w:rsid w:val="00713792"/>
    <w:rsid w:val="0071470C"/>
    <w:rsid w:val="0072132D"/>
    <w:rsid w:val="007215BB"/>
    <w:rsid w:val="00724304"/>
    <w:rsid w:val="00724E3C"/>
    <w:rsid w:val="00727358"/>
    <w:rsid w:val="00730D66"/>
    <w:rsid w:val="007313A0"/>
    <w:rsid w:val="00732392"/>
    <w:rsid w:val="00734F96"/>
    <w:rsid w:val="00735E0B"/>
    <w:rsid w:val="00736401"/>
    <w:rsid w:val="00736B48"/>
    <w:rsid w:val="00737E53"/>
    <w:rsid w:val="00740697"/>
    <w:rsid w:val="00740E86"/>
    <w:rsid w:val="00742A5C"/>
    <w:rsid w:val="0074470A"/>
    <w:rsid w:val="007450CB"/>
    <w:rsid w:val="0074628E"/>
    <w:rsid w:val="00746B1B"/>
    <w:rsid w:val="0074733B"/>
    <w:rsid w:val="00747961"/>
    <w:rsid w:val="00750661"/>
    <w:rsid w:val="00752233"/>
    <w:rsid w:val="00755765"/>
    <w:rsid w:val="00755C13"/>
    <w:rsid w:val="00763526"/>
    <w:rsid w:val="00763BBE"/>
    <w:rsid w:val="00763D43"/>
    <w:rsid w:val="0076419E"/>
    <w:rsid w:val="00765755"/>
    <w:rsid w:val="0076686D"/>
    <w:rsid w:val="00766B2C"/>
    <w:rsid w:val="007677CA"/>
    <w:rsid w:val="00770455"/>
    <w:rsid w:val="00770C8D"/>
    <w:rsid w:val="007712B1"/>
    <w:rsid w:val="00774BB1"/>
    <w:rsid w:val="0077677E"/>
    <w:rsid w:val="00780A64"/>
    <w:rsid w:val="007815B9"/>
    <w:rsid w:val="00782DD0"/>
    <w:rsid w:val="0078367A"/>
    <w:rsid w:val="007859DB"/>
    <w:rsid w:val="0078625D"/>
    <w:rsid w:val="00786CEF"/>
    <w:rsid w:val="00787BEB"/>
    <w:rsid w:val="00787DA0"/>
    <w:rsid w:val="0079118B"/>
    <w:rsid w:val="007960D0"/>
    <w:rsid w:val="007962EF"/>
    <w:rsid w:val="00797C79"/>
    <w:rsid w:val="007A0045"/>
    <w:rsid w:val="007A1018"/>
    <w:rsid w:val="007A13C0"/>
    <w:rsid w:val="007A37B4"/>
    <w:rsid w:val="007A3E67"/>
    <w:rsid w:val="007A6F33"/>
    <w:rsid w:val="007B0DBA"/>
    <w:rsid w:val="007B0E5F"/>
    <w:rsid w:val="007B2902"/>
    <w:rsid w:val="007B2D9B"/>
    <w:rsid w:val="007B4639"/>
    <w:rsid w:val="007B51C3"/>
    <w:rsid w:val="007B7A2F"/>
    <w:rsid w:val="007B7EB9"/>
    <w:rsid w:val="007C0BF8"/>
    <w:rsid w:val="007C28F9"/>
    <w:rsid w:val="007C2CCF"/>
    <w:rsid w:val="007C3123"/>
    <w:rsid w:val="007C6D74"/>
    <w:rsid w:val="007C7928"/>
    <w:rsid w:val="007C7E44"/>
    <w:rsid w:val="007D050E"/>
    <w:rsid w:val="007D3FA3"/>
    <w:rsid w:val="007D4F13"/>
    <w:rsid w:val="007D5E3E"/>
    <w:rsid w:val="007D66D7"/>
    <w:rsid w:val="007D6ACB"/>
    <w:rsid w:val="007E080C"/>
    <w:rsid w:val="007E0957"/>
    <w:rsid w:val="007E2BC0"/>
    <w:rsid w:val="007E3312"/>
    <w:rsid w:val="007E6496"/>
    <w:rsid w:val="007F26FE"/>
    <w:rsid w:val="007F4720"/>
    <w:rsid w:val="007F64A9"/>
    <w:rsid w:val="007F6B0B"/>
    <w:rsid w:val="0080003C"/>
    <w:rsid w:val="00803A3F"/>
    <w:rsid w:val="00804F0D"/>
    <w:rsid w:val="00806E1D"/>
    <w:rsid w:val="008112F2"/>
    <w:rsid w:val="00812437"/>
    <w:rsid w:val="00813312"/>
    <w:rsid w:val="00814343"/>
    <w:rsid w:val="008161FC"/>
    <w:rsid w:val="00816711"/>
    <w:rsid w:val="00817A38"/>
    <w:rsid w:val="00817C98"/>
    <w:rsid w:val="008210E3"/>
    <w:rsid w:val="00822973"/>
    <w:rsid w:val="008269A9"/>
    <w:rsid w:val="008300C0"/>
    <w:rsid w:val="00831A23"/>
    <w:rsid w:val="0083366D"/>
    <w:rsid w:val="00833686"/>
    <w:rsid w:val="00836614"/>
    <w:rsid w:val="008372AC"/>
    <w:rsid w:val="0084067E"/>
    <w:rsid w:val="00840855"/>
    <w:rsid w:val="00841B4C"/>
    <w:rsid w:val="00843624"/>
    <w:rsid w:val="008436C6"/>
    <w:rsid w:val="00844138"/>
    <w:rsid w:val="0084450A"/>
    <w:rsid w:val="008448C7"/>
    <w:rsid w:val="00845972"/>
    <w:rsid w:val="00845BB8"/>
    <w:rsid w:val="008473AD"/>
    <w:rsid w:val="008473B9"/>
    <w:rsid w:val="0084777F"/>
    <w:rsid w:val="00847B85"/>
    <w:rsid w:val="008501EA"/>
    <w:rsid w:val="00850F09"/>
    <w:rsid w:val="00851AFE"/>
    <w:rsid w:val="00852D37"/>
    <w:rsid w:val="00853FFF"/>
    <w:rsid w:val="0085427F"/>
    <w:rsid w:val="0085437C"/>
    <w:rsid w:val="00855560"/>
    <w:rsid w:val="00855D4A"/>
    <w:rsid w:val="008560AC"/>
    <w:rsid w:val="00856137"/>
    <w:rsid w:val="00857057"/>
    <w:rsid w:val="0085743B"/>
    <w:rsid w:val="00860A2C"/>
    <w:rsid w:val="00862CDE"/>
    <w:rsid w:val="0086524C"/>
    <w:rsid w:val="00865DEE"/>
    <w:rsid w:val="0086651D"/>
    <w:rsid w:val="00866FB1"/>
    <w:rsid w:val="00867B5B"/>
    <w:rsid w:val="00867DF4"/>
    <w:rsid w:val="0087072A"/>
    <w:rsid w:val="008707FF"/>
    <w:rsid w:val="008712B3"/>
    <w:rsid w:val="008726AC"/>
    <w:rsid w:val="00872D50"/>
    <w:rsid w:val="00873E22"/>
    <w:rsid w:val="008740B5"/>
    <w:rsid w:val="008747EC"/>
    <w:rsid w:val="00877B5D"/>
    <w:rsid w:val="0088230E"/>
    <w:rsid w:val="00883D2A"/>
    <w:rsid w:val="00887208"/>
    <w:rsid w:val="00887B85"/>
    <w:rsid w:val="008909C4"/>
    <w:rsid w:val="008926F6"/>
    <w:rsid w:val="00892FCA"/>
    <w:rsid w:val="00893585"/>
    <w:rsid w:val="00893A2B"/>
    <w:rsid w:val="00893A43"/>
    <w:rsid w:val="008941BA"/>
    <w:rsid w:val="00896640"/>
    <w:rsid w:val="008A34A5"/>
    <w:rsid w:val="008A568E"/>
    <w:rsid w:val="008A5D01"/>
    <w:rsid w:val="008B0F9C"/>
    <w:rsid w:val="008B14D3"/>
    <w:rsid w:val="008B17ED"/>
    <w:rsid w:val="008B317F"/>
    <w:rsid w:val="008B3FAE"/>
    <w:rsid w:val="008B57BC"/>
    <w:rsid w:val="008B7A90"/>
    <w:rsid w:val="008C11DD"/>
    <w:rsid w:val="008C147C"/>
    <w:rsid w:val="008C3C67"/>
    <w:rsid w:val="008C721B"/>
    <w:rsid w:val="008D02DD"/>
    <w:rsid w:val="008D150E"/>
    <w:rsid w:val="008D2E3A"/>
    <w:rsid w:val="008D2EC4"/>
    <w:rsid w:val="008D3B59"/>
    <w:rsid w:val="008E2958"/>
    <w:rsid w:val="008E442E"/>
    <w:rsid w:val="008E49EF"/>
    <w:rsid w:val="008E4A80"/>
    <w:rsid w:val="008E4AF3"/>
    <w:rsid w:val="008E4E90"/>
    <w:rsid w:val="008E64CF"/>
    <w:rsid w:val="008E7473"/>
    <w:rsid w:val="008E7DA2"/>
    <w:rsid w:val="008F019F"/>
    <w:rsid w:val="008F05D2"/>
    <w:rsid w:val="008F0E01"/>
    <w:rsid w:val="008F0E96"/>
    <w:rsid w:val="008F163B"/>
    <w:rsid w:val="008F20A6"/>
    <w:rsid w:val="008F50CF"/>
    <w:rsid w:val="008F5829"/>
    <w:rsid w:val="008F5C9E"/>
    <w:rsid w:val="008F6980"/>
    <w:rsid w:val="008F71F6"/>
    <w:rsid w:val="0090077A"/>
    <w:rsid w:val="00904013"/>
    <w:rsid w:val="0090608C"/>
    <w:rsid w:val="0091052F"/>
    <w:rsid w:val="00910B21"/>
    <w:rsid w:val="00910E1E"/>
    <w:rsid w:val="009131A7"/>
    <w:rsid w:val="00914838"/>
    <w:rsid w:val="00914A89"/>
    <w:rsid w:val="00914E31"/>
    <w:rsid w:val="00917B78"/>
    <w:rsid w:val="00917ED4"/>
    <w:rsid w:val="00923B58"/>
    <w:rsid w:val="0092605C"/>
    <w:rsid w:val="009271C7"/>
    <w:rsid w:val="00934C7B"/>
    <w:rsid w:val="00935B67"/>
    <w:rsid w:val="00935FD1"/>
    <w:rsid w:val="0094034D"/>
    <w:rsid w:val="00940551"/>
    <w:rsid w:val="0094073F"/>
    <w:rsid w:val="00942629"/>
    <w:rsid w:val="00943E90"/>
    <w:rsid w:val="0094461D"/>
    <w:rsid w:val="00944DD1"/>
    <w:rsid w:val="009457F8"/>
    <w:rsid w:val="00945D16"/>
    <w:rsid w:val="00947248"/>
    <w:rsid w:val="00953EFB"/>
    <w:rsid w:val="0095511E"/>
    <w:rsid w:val="00961A7A"/>
    <w:rsid w:val="0096314C"/>
    <w:rsid w:val="00963425"/>
    <w:rsid w:val="00963F0D"/>
    <w:rsid w:val="009644A7"/>
    <w:rsid w:val="00965279"/>
    <w:rsid w:val="00966C00"/>
    <w:rsid w:val="00967C51"/>
    <w:rsid w:val="00970527"/>
    <w:rsid w:val="00970787"/>
    <w:rsid w:val="00970793"/>
    <w:rsid w:val="0097145D"/>
    <w:rsid w:val="00972C60"/>
    <w:rsid w:val="00974E2C"/>
    <w:rsid w:val="0098016F"/>
    <w:rsid w:val="009819D9"/>
    <w:rsid w:val="00984100"/>
    <w:rsid w:val="00984464"/>
    <w:rsid w:val="00984B6F"/>
    <w:rsid w:val="0098517A"/>
    <w:rsid w:val="0098534C"/>
    <w:rsid w:val="0098545E"/>
    <w:rsid w:val="00986A5A"/>
    <w:rsid w:val="00986DF4"/>
    <w:rsid w:val="00987302"/>
    <w:rsid w:val="009873D9"/>
    <w:rsid w:val="0099007A"/>
    <w:rsid w:val="009908C9"/>
    <w:rsid w:val="00993493"/>
    <w:rsid w:val="00993AFE"/>
    <w:rsid w:val="00994FD6"/>
    <w:rsid w:val="009955E7"/>
    <w:rsid w:val="00997921"/>
    <w:rsid w:val="009A0D54"/>
    <w:rsid w:val="009A2A9C"/>
    <w:rsid w:val="009A3F24"/>
    <w:rsid w:val="009A5CC3"/>
    <w:rsid w:val="009A6CA3"/>
    <w:rsid w:val="009B01D8"/>
    <w:rsid w:val="009B086A"/>
    <w:rsid w:val="009B116F"/>
    <w:rsid w:val="009B1E1C"/>
    <w:rsid w:val="009B2A6A"/>
    <w:rsid w:val="009B4F3E"/>
    <w:rsid w:val="009B6526"/>
    <w:rsid w:val="009B7673"/>
    <w:rsid w:val="009B76F8"/>
    <w:rsid w:val="009B7D9E"/>
    <w:rsid w:val="009C151B"/>
    <w:rsid w:val="009C1989"/>
    <w:rsid w:val="009C4442"/>
    <w:rsid w:val="009C5C8E"/>
    <w:rsid w:val="009C692B"/>
    <w:rsid w:val="009D01AF"/>
    <w:rsid w:val="009D12A4"/>
    <w:rsid w:val="009D1511"/>
    <w:rsid w:val="009D17FA"/>
    <w:rsid w:val="009D59CB"/>
    <w:rsid w:val="009E51BC"/>
    <w:rsid w:val="009E5886"/>
    <w:rsid w:val="009E687B"/>
    <w:rsid w:val="009E7134"/>
    <w:rsid w:val="009F1A98"/>
    <w:rsid w:val="009F63F5"/>
    <w:rsid w:val="009F65FA"/>
    <w:rsid w:val="009F73BF"/>
    <w:rsid w:val="009F7C70"/>
    <w:rsid w:val="00A014A3"/>
    <w:rsid w:val="00A01F33"/>
    <w:rsid w:val="00A05CA8"/>
    <w:rsid w:val="00A05F90"/>
    <w:rsid w:val="00A10070"/>
    <w:rsid w:val="00A12CE8"/>
    <w:rsid w:val="00A138C0"/>
    <w:rsid w:val="00A17348"/>
    <w:rsid w:val="00A2017F"/>
    <w:rsid w:val="00A216E4"/>
    <w:rsid w:val="00A21B41"/>
    <w:rsid w:val="00A22A5A"/>
    <w:rsid w:val="00A247DE"/>
    <w:rsid w:val="00A24FB8"/>
    <w:rsid w:val="00A25649"/>
    <w:rsid w:val="00A26078"/>
    <w:rsid w:val="00A26ADE"/>
    <w:rsid w:val="00A3039E"/>
    <w:rsid w:val="00A322DF"/>
    <w:rsid w:val="00A322EF"/>
    <w:rsid w:val="00A33911"/>
    <w:rsid w:val="00A33E3D"/>
    <w:rsid w:val="00A353F5"/>
    <w:rsid w:val="00A356CA"/>
    <w:rsid w:val="00A35ADF"/>
    <w:rsid w:val="00A35F3A"/>
    <w:rsid w:val="00A3638C"/>
    <w:rsid w:val="00A40101"/>
    <w:rsid w:val="00A43032"/>
    <w:rsid w:val="00A43D37"/>
    <w:rsid w:val="00A4643B"/>
    <w:rsid w:val="00A5136C"/>
    <w:rsid w:val="00A516A9"/>
    <w:rsid w:val="00A52CFC"/>
    <w:rsid w:val="00A534C4"/>
    <w:rsid w:val="00A5569F"/>
    <w:rsid w:val="00A57196"/>
    <w:rsid w:val="00A60ED7"/>
    <w:rsid w:val="00A61C20"/>
    <w:rsid w:val="00A62080"/>
    <w:rsid w:val="00A62427"/>
    <w:rsid w:val="00A62EA4"/>
    <w:rsid w:val="00A63704"/>
    <w:rsid w:val="00A639F6"/>
    <w:rsid w:val="00A65427"/>
    <w:rsid w:val="00A669ED"/>
    <w:rsid w:val="00A67243"/>
    <w:rsid w:val="00A7004B"/>
    <w:rsid w:val="00A704A2"/>
    <w:rsid w:val="00A71DA7"/>
    <w:rsid w:val="00A726BE"/>
    <w:rsid w:val="00A727C5"/>
    <w:rsid w:val="00A72925"/>
    <w:rsid w:val="00A72DB9"/>
    <w:rsid w:val="00A75EF8"/>
    <w:rsid w:val="00A76247"/>
    <w:rsid w:val="00A913A5"/>
    <w:rsid w:val="00A92678"/>
    <w:rsid w:val="00A9276B"/>
    <w:rsid w:val="00A930E6"/>
    <w:rsid w:val="00A94550"/>
    <w:rsid w:val="00A96171"/>
    <w:rsid w:val="00A9723C"/>
    <w:rsid w:val="00AA209A"/>
    <w:rsid w:val="00AA31CB"/>
    <w:rsid w:val="00AA3A8F"/>
    <w:rsid w:val="00AA5482"/>
    <w:rsid w:val="00AA5BFA"/>
    <w:rsid w:val="00AA67AF"/>
    <w:rsid w:val="00AA790D"/>
    <w:rsid w:val="00AB23AA"/>
    <w:rsid w:val="00AB28FE"/>
    <w:rsid w:val="00AB2B39"/>
    <w:rsid w:val="00AB3627"/>
    <w:rsid w:val="00AB38B6"/>
    <w:rsid w:val="00AB7A9D"/>
    <w:rsid w:val="00AC0278"/>
    <w:rsid w:val="00AC0404"/>
    <w:rsid w:val="00AC0624"/>
    <w:rsid w:val="00AC1D35"/>
    <w:rsid w:val="00AC34A0"/>
    <w:rsid w:val="00AC362B"/>
    <w:rsid w:val="00AC399C"/>
    <w:rsid w:val="00AC41AB"/>
    <w:rsid w:val="00AC4B4A"/>
    <w:rsid w:val="00AC5199"/>
    <w:rsid w:val="00AC678B"/>
    <w:rsid w:val="00AD0285"/>
    <w:rsid w:val="00AD2890"/>
    <w:rsid w:val="00AD3325"/>
    <w:rsid w:val="00AD362A"/>
    <w:rsid w:val="00AD3D6A"/>
    <w:rsid w:val="00AD50A7"/>
    <w:rsid w:val="00AD55B4"/>
    <w:rsid w:val="00AD5D1E"/>
    <w:rsid w:val="00AE3580"/>
    <w:rsid w:val="00AE48AF"/>
    <w:rsid w:val="00AE507F"/>
    <w:rsid w:val="00AE5DCF"/>
    <w:rsid w:val="00AF0C1D"/>
    <w:rsid w:val="00AF1845"/>
    <w:rsid w:val="00AF24CD"/>
    <w:rsid w:val="00AF2C3B"/>
    <w:rsid w:val="00AF3809"/>
    <w:rsid w:val="00AF468F"/>
    <w:rsid w:val="00AF53E5"/>
    <w:rsid w:val="00AF613E"/>
    <w:rsid w:val="00AF6445"/>
    <w:rsid w:val="00B0062C"/>
    <w:rsid w:val="00B0206C"/>
    <w:rsid w:val="00B0446B"/>
    <w:rsid w:val="00B04D11"/>
    <w:rsid w:val="00B05AB2"/>
    <w:rsid w:val="00B074FD"/>
    <w:rsid w:val="00B10C45"/>
    <w:rsid w:val="00B10D4C"/>
    <w:rsid w:val="00B11077"/>
    <w:rsid w:val="00B1259E"/>
    <w:rsid w:val="00B14A57"/>
    <w:rsid w:val="00B16BF3"/>
    <w:rsid w:val="00B171A7"/>
    <w:rsid w:val="00B200D7"/>
    <w:rsid w:val="00B21F12"/>
    <w:rsid w:val="00B23A2E"/>
    <w:rsid w:val="00B2449C"/>
    <w:rsid w:val="00B246F4"/>
    <w:rsid w:val="00B269D5"/>
    <w:rsid w:val="00B26C31"/>
    <w:rsid w:val="00B27DCD"/>
    <w:rsid w:val="00B3046E"/>
    <w:rsid w:val="00B31064"/>
    <w:rsid w:val="00B3465F"/>
    <w:rsid w:val="00B3568C"/>
    <w:rsid w:val="00B366FE"/>
    <w:rsid w:val="00B36DD7"/>
    <w:rsid w:val="00B40459"/>
    <w:rsid w:val="00B41AFC"/>
    <w:rsid w:val="00B41E3E"/>
    <w:rsid w:val="00B41FD4"/>
    <w:rsid w:val="00B44E59"/>
    <w:rsid w:val="00B4715F"/>
    <w:rsid w:val="00B51384"/>
    <w:rsid w:val="00B51BFF"/>
    <w:rsid w:val="00B54480"/>
    <w:rsid w:val="00B55926"/>
    <w:rsid w:val="00B566FE"/>
    <w:rsid w:val="00B57A57"/>
    <w:rsid w:val="00B60CAC"/>
    <w:rsid w:val="00B6218F"/>
    <w:rsid w:val="00B64111"/>
    <w:rsid w:val="00B64B1A"/>
    <w:rsid w:val="00B660AF"/>
    <w:rsid w:val="00B67111"/>
    <w:rsid w:val="00B70611"/>
    <w:rsid w:val="00B7108F"/>
    <w:rsid w:val="00B734A2"/>
    <w:rsid w:val="00B75E4A"/>
    <w:rsid w:val="00B76F8A"/>
    <w:rsid w:val="00B771A2"/>
    <w:rsid w:val="00B77C6E"/>
    <w:rsid w:val="00B82142"/>
    <w:rsid w:val="00B83333"/>
    <w:rsid w:val="00B84D82"/>
    <w:rsid w:val="00B8535F"/>
    <w:rsid w:val="00B85F10"/>
    <w:rsid w:val="00B86AEE"/>
    <w:rsid w:val="00B879BF"/>
    <w:rsid w:val="00B879DD"/>
    <w:rsid w:val="00B95A9A"/>
    <w:rsid w:val="00B96FD9"/>
    <w:rsid w:val="00BA19D0"/>
    <w:rsid w:val="00BA237F"/>
    <w:rsid w:val="00BA2E3C"/>
    <w:rsid w:val="00BA555D"/>
    <w:rsid w:val="00BA68AC"/>
    <w:rsid w:val="00BA6DCC"/>
    <w:rsid w:val="00BA78EF"/>
    <w:rsid w:val="00BA7E9F"/>
    <w:rsid w:val="00BB3356"/>
    <w:rsid w:val="00BB59F7"/>
    <w:rsid w:val="00BB6C47"/>
    <w:rsid w:val="00BB77F8"/>
    <w:rsid w:val="00BC0D2C"/>
    <w:rsid w:val="00BC1F7C"/>
    <w:rsid w:val="00BC3F0D"/>
    <w:rsid w:val="00BC4327"/>
    <w:rsid w:val="00BC48CC"/>
    <w:rsid w:val="00BC5120"/>
    <w:rsid w:val="00BC5DDE"/>
    <w:rsid w:val="00BC6FB7"/>
    <w:rsid w:val="00BC79A8"/>
    <w:rsid w:val="00BD135E"/>
    <w:rsid w:val="00BD18B3"/>
    <w:rsid w:val="00BD4014"/>
    <w:rsid w:val="00BD4446"/>
    <w:rsid w:val="00BD4774"/>
    <w:rsid w:val="00BD75E4"/>
    <w:rsid w:val="00BE0F6A"/>
    <w:rsid w:val="00BE1DD7"/>
    <w:rsid w:val="00BE210D"/>
    <w:rsid w:val="00BE39B1"/>
    <w:rsid w:val="00BE46D0"/>
    <w:rsid w:val="00BE4951"/>
    <w:rsid w:val="00BE5C16"/>
    <w:rsid w:val="00BE7138"/>
    <w:rsid w:val="00BF0157"/>
    <w:rsid w:val="00BF1157"/>
    <w:rsid w:val="00BF1259"/>
    <w:rsid w:val="00BF288C"/>
    <w:rsid w:val="00BF2F19"/>
    <w:rsid w:val="00BF62FB"/>
    <w:rsid w:val="00BF682D"/>
    <w:rsid w:val="00BF7456"/>
    <w:rsid w:val="00BF7CC5"/>
    <w:rsid w:val="00C00BF6"/>
    <w:rsid w:val="00C01E6B"/>
    <w:rsid w:val="00C03479"/>
    <w:rsid w:val="00C0356D"/>
    <w:rsid w:val="00C03EDA"/>
    <w:rsid w:val="00C067CB"/>
    <w:rsid w:val="00C10BFB"/>
    <w:rsid w:val="00C11683"/>
    <w:rsid w:val="00C11995"/>
    <w:rsid w:val="00C123E6"/>
    <w:rsid w:val="00C12439"/>
    <w:rsid w:val="00C13262"/>
    <w:rsid w:val="00C135F1"/>
    <w:rsid w:val="00C1422B"/>
    <w:rsid w:val="00C14293"/>
    <w:rsid w:val="00C1450F"/>
    <w:rsid w:val="00C1470A"/>
    <w:rsid w:val="00C14F1D"/>
    <w:rsid w:val="00C16E92"/>
    <w:rsid w:val="00C176C4"/>
    <w:rsid w:val="00C1789B"/>
    <w:rsid w:val="00C17B61"/>
    <w:rsid w:val="00C20BC1"/>
    <w:rsid w:val="00C2157C"/>
    <w:rsid w:val="00C217FB"/>
    <w:rsid w:val="00C22784"/>
    <w:rsid w:val="00C24CA4"/>
    <w:rsid w:val="00C257F7"/>
    <w:rsid w:val="00C25875"/>
    <w:rsid w:val="00C26005"/>
    <w:rsid w:val="00C261E4"/>
    <w:rsid w:val="00C3003B"/>
    <w:rsid w:val="00C300E5"/>
    <w:rsid w:val="00C31CEC"/>
    <w:rsid w:val="00C32C33"/>
    <w:rsid w:val="00C3382F"/>
    <w:rsid w:val="00C34475"/>
    <w:rsid w:val="00C34B35"/>
    <w:rsid w:val="00C3576E"/>
    <w:rsid w:val="00C37120"/>
    <w:rsid w:val="00C3786D"/>
    <w:rsid w:val="00C37BEF"/>
    <w:rsid w:val="00C40363"/>
    <w:rsid w:val="00C41FE2"/>
    <w:rsid w:val="00C42645"/>
    <w:rsid w:val="00C4346D"/>
    <w:rsid w:val="00C449D7"/>
    <w:rsid w:val="00C46F38"/>
    <w:rsid w:val="00C47147"/>
    <w:rsid w:val="00C5388D"/>
    <w:rsid w:val="00C53B83"/>
    <w:rsid w:val="00C56CA2"/>
    <w:rsid w:val="00C62871"/>
    <w:rsid w:val="00C66345"/>
    <w:rsid w:val="00C66A19"/>
    <w:rsid w:val="00C66BB1"/>
    <w:rsid w:val="00C66E44"/>
    <w:rsid w:val="00C6771E"/>
    <w:rsid w:val="00C709E1"/>
    <w:rsid w:val="00C70B58"/>
    <w:rsid w:val="00C716B3"/>
    <w:rsid w:val="00C7421B"/>
    <w:rsid w:val="00C75998"/>
    <w:rsid w:val="00C773DF"/>
    <w:rsid w:val="00C81B4F"/>
    <w:rsid w:val="00C838BC"/>
    <w:rsid w:val="00C85676"/>
    <w:rsid w:val="00C8614B"/>
    <w:rsid w:val="00C86812"/>
    <w:rsid w:val="00C86838"/>
    <w:rsid w:val="00C86FC2"/>
    <w:rsid w:val="00C87337"/>
    <w:rsid w:val="00C91EE4"/>
    <w:rsid w:val="00C91FE5"/>
    <w:rsid w:val="00C92CD9"/>
    <w:rsid w:val="00C94E55"/>
    <w:rsid w:val="00C955C3"/>
    <w:rsid w:val="00CA12B0"/>
    <w:rsid w:val="00CA153E"/>
    <w:rsid w:val="00CA1FF4"/>
    <w:rsid w:val="00CA304B"/>
    <w:rsid w:val="00CA390E"/>
    <w:rsid w:val="00CA4439"/>
    <w:rsid w:val="00CA6E6C"/>
    <w:rsid w:val="00CA707A"/>
    <w:rsid w:val="00CB133E"/>
    <w:rsid w:val="00CB177B"/>
    <w:rsid w:val="00CB3177"/>
    <w:rsid w:val="00CB5EE2"/>
    <w:rsid w:val="00CB6707"/>
    <w:rsid w:val="00CB6A94"/>
    <w:rsid w:val="00CB7124"/>
    <w:rsid w:val="00CC11E4"/>
    <w:rsid w:val="00CC2816"/>
    <w:rsid w:val="00CC38C4"/>
    <w:rsid w:val="00CC4620"/>
    <w:rsid w:val="00CC7970"/>
    <w:rsid w:val="00CD0444"/>
    <w:rsid w:val="00CD09A9"/>
    <w:rsid w:val="00CD1318"/>
    <w:rsid w:val="00CD27E8"/>
    <w:rsid w:val="00CD299D"/>
    <w:rsid w:val="00CD4894"/>
    <w:rsid w:val="00CD6C84"/>
    <w:rsid w:val="00CE1827"/>
    <w:rsid w:val="00CE44D9"/>
    <w:rsid w:val="00CE5A02"/>
    <w:rsid w:val="00CE677B"/>
    <w:rsid w:val="00CE67FA"/>
    <w:rsid w:val="00CE6B8F"/>
    <w:rsid w:val="00CE6D61"/>
    <w:rsid w:val="00CE7435"/>
    <w:rsid w:val="00CE7837"/>
    <w:rsid w:val="00CE7C25"/>
    <w:rsid w:val="00CF1A84"/>
    <w:rsid w:val="00CF73C1"/>
    <w:rsid w:val="00CF7B6E"/>
    <w:rsid w:val="00CF7FAC"/>
    <w:rsid w:val="00D0187B"/>
    <w:rsid w:val="00D01EFC"/>
    <w:rsid w:val="00D03D33"/>
    <w:rsid w:val="00D061F5"/>
    <w:rsid w:val="00D0709F"/>
    <w:rsid w:val="00D075CC"/>
    <w:rsid w:val="00D07A13"/>
    <w:rsid w:val="00D13904"/>
    <w:rsid w:val="00D143E0"/>
    <w:rsid w:val="00D15490"/>
    <w:rsid w:val="00D15762"/>
    <w:rsid w:val="00D15DC7"/>
    <w:rsid w:val="00D20A1F"/>
    <w:rsid w:val="00D21202"/>
    <w:rsid w:val="00D2434F"/>
    <w:rsid w:val="00D24AF8"/>
    <w:rsid w:val="00D3162D"/>
    <w:rsid w:val="00D31816"/>
    <w:rsid w:val="00D31FF4"/>
    <w:rsid w:val="00D32B09"/>
    <w:rsid w:val="00D33645"/>
    <w:rsid w:val="00D3755E"/>
    <w:rsid w:val="00D375EC"/>
    <w:rsid w:val="00D4104F"/>
    <w:rsid w:val="00D41BE7"/>
    <w:rsid w:val="00D41D9D"/>
    <w:rsid w:val="00D420B5"/>
    <w:rsid w:val="00D420DC"/>
    <w:rsid w:val="00D45925"/>
    <w:rsid w:val="00D45A3A"/>
    <w:rsid w:val="00D46C2C"/>
    <w:rsid w:val="00D47F62"/>
    <w:rsid w:val="00D50260"/>
    <w:rsid w:val="00D52060"/>
    <w:rsid w:val="00D52DD7"/>
    <w:rsid w:val="00D53ECA"/>
    <w:rsid w:val="00D53FB7"/>
    <w:rsid w:val="00D54B7D"/>
    <w:rsid w:val="00D55887"/>
    <w:rsid w:val="00D56692"/>
    <w:rsid w:val="00D62F6A"/>
    <w:rsid w:val="00D63409"/>
    <w:rsid w:val="00D64AAC"/>
    <w:rsid w:val="00D65F72"/>
    <w:rsid w:val="00D660AC"/>
    <w:rsid w:val="00D6666F"/>
    <w:rsid w:val="00D72970"/>
    <w:rsid w:val="00D73002"/>
    <w:rsid w:val="00D7310A"/>
    <w:rsid w:val="00D7494C"/>
    <w:rsid w:val="00D756C2"/>
    <w:rsid w:val="00D768ED"/>
    <w:rsid w:val="00D77875"/>
    <w:rsid w:val="00D77C55"/>
    <w:rsid w:val="00D802F0"/>
    <w:rsid w:val="00D805FE"/>
    <w:rsid w:val="00D81006"/>
    <w:rsid w:val="00D81BF0"/>
    <w:rsid w:val="00D83394"/>
    <w:rsid w:val="00D84420"/>
    <w:rsid w:val="00D85F7E"/>
    <w:rsid w:val="00D8777C"/>
    <w:rsid w:val="00D87876"/>
    <w:rsid w:val="00D97725"/>
    <w:rsid w:val="00DA03A6"/>
    <w:rsid w:val="00DA18B6"/>
    <w:rsid w:val="00DA1DB8"/>
    <w:rsid w:val="00DA20B8"/>
    <w:rsid w:val="00DA2DE2"/>
    <w:rsid w:val="00DA2ED6"/>
    <w:rsid w:val="00DA4128"/>
    <w:rsid w:val="00DA4F21"/>
    <w:rsid w:val="00DA6724"/>
    <w:rsid w:val="00DB14A2"/>
    <w:rsid w:val="00DB1625"/>
    <w:rsid w:val="00DB1B7A"/>
    <w:rsid w:val="00DB287C"/>
    <w:rsid w:val="00DB2C11"/>
    <w:rsid w:val="00DB3669"/>
    <w:rsid w:val="00DB3A1A"/>
    <w:rsid w:val="00DB503B"/>
    <w:rsid w:val="00DB6FB2"/>
    <w:rsid w:val="00DB715F"/>
    <w:rsid w:val="00DB7265"/>
    <w:rsid w:val="00DC2324"/>
    <w:rsid w:val="00DC4107"/>
    <w:rsid w:val="00DC5183"/>
    <w:rsid w:val="00DC6E24"/>
    <w:rsid w:val="00DD2777"/>
    <w:rsid w:val="00DD2792"/>
    <w:rsid w:val="00DD2881"/>
    <w:rsid w:val="00DD4021"/>
    <w:rsid w:val="00DD418D"/>
    <w:rsid w:val="00DD4788"/>
    <w:rsid w:val="00DD4D63"/>
    <w:rsid w:val="00DD5B78"/>
    <w:rsid w:val="00DD5C67"/>
    <w:rsid w:val="00DE013A"/>
    <w:rsid w:val="00DE0CFA"/>
    <w:rsid w:val="00DE20B5"/>
    <w:rsid w:val="00DE3CC4"/>
    <w:rsid w:val="00DE44DC"/>
    <w:rsid w:val="00DE4A81"/>
    <w:rsid w:val="00DE7147"/>
    <w:rsid w:val="00DF08F8"/>
    <w:rsid w:val="00DF0E70"/>
    <w:rsid w:val="00DF3885"/>
    <w:rsid w:val="00E0061A"/>
    <w:rsid w:val="00E009F1"/>
    <w:rsid w:val="00E02DA0"/>
    <w:rsid w:val="00E05A5A"/>
    <w:rsid w:val="00E05C67"/>
    <w:rsid w:val="00E06962"/>
    <w:rsid w:val="00E06E8F"/>
    <w:rsid w:val="00E12625"/>
    <w:rsid w:val="00E12DCF"/>
    <w:rsid w:val="00E14C38"/>
    <w:rsid w:val="00E20F6D"/>
    <w:rsid w:val="00E2133C"/>
    <w:rsid w:val="00E22068"/>
    <w:rsid w:val="00E220EA"/>
    <w:rsid w:val="00E25012"/>
    <w:rsid w:val="00E26005"/>
    <w:rsid w:val="00E27685"/>
    <w:rsid w:val="00E3068A"/>
    <w:rsid w:val="00E30DAC"/>
    <w:rsid w:val="00E31F28"/>
    <w:rsid w:val="00E33FEE"/>
    <w:rsid w:val="00E343F1"/>
    <w:rsid w:val="00E3599B"/>
    <w:rsid w:val="00E36796"/>
    <w:rsid w:val="00E37093"/>
    <w:rsid w:val="00E37B1A"/>
    <w:rsid w:val="00E37B4B"/>
    <w:rsid w:val="00E412C0"/>
    <w:rsid w:val="00E422F8"/>
    <w:rsid w:val="00E43FCC"/>
    <w:rsid w:val="00E4648F"/>
    <w:rsid w:val="00E4667E"/>
    <w:rsid w:val="00E468BC"/>
    <w:rsid w:val="00E4700F"/>
    <w:rsid w:val="00E4711A"/>
    <w:rsid w:val="00E5018A"/>
    <w:rsid w:val="00E52C62"/>
    <w:rsid w:val="00E550A4"/>
    <w:rsid w:val="00E55185"/>
    <w:rsid w:val="00E55776"/>
    <w:rsid w:val="00E56A75"/>
    <w:rsid w:val="00E5766C"/>
    <w:rsid w:val="00E60070"/>
    <w:rsid w:val="00E603BD"/>
    <w:rsid w:val="00E61672"/>
    <w:rsid w:val="00E63E6E"/>
    <w:rsid w:val="00E63EBD"/>
    <w:rsid w:val="00E667AC"/>
    <w:rsid w:val="00E674DB"/>
    <w:rsid w:val="00E678B6"/>
    <w:rsid w:val="00E7053F"/>
    <w:rsid w:val="00E72484"/>
    <w:rsid w:val="00E7318D"/>
    <w:rsid w:val="00E73D6E"/>
    <w:rsid w:val="00E76679"/>
    <w:rsid w:val="00E77F18"/>
    <w:rsid w:val="00E82B18"/>
    <w:rsid w:val="00E848F3"/>
    <w:rsid w:val="00E87FEC"/>
    <w:rsid w:val="00E9070C"/>
    <w:rsid w:val="00E9077A"/>
    <w:rsid w:val="00E929D1"/>
    <w:rsid w:val="00E930C5"/>
    <w:rsid w:val="00E93368"/>
    <w:rsid w:val="00E943D8"/>
    <w:rsid w:val="00E96038"/>
    <w:rsid w:val="00E964A3"/>
    <w:rsid w:val="00E97DE4"/>
    <w:rsid w:val="00EA0524"/>
    <w:rsid w:val="00EA089C"/>
    <w:rsid w:val="00EA1388"/>
    <w:rsid w:val="00EA3091"/>
    <w:rsid w:val="00EA5539"/>
    <w:rsid w:val="00EA6834"/>
    <w:rsid w:val="00EA6F91"/>
    <w:rsid w:val="00EB48CA"/>
    <w:rsid w:val="00EB5E25"/>
    <w:rsid w:val="00EB5E3A"/>
    <w:rsid w:val="00EB618F"/>
    <w:rsid w:val="00EB6297"/>
    <w:rsid w:val="00EB6BDC"/>
    <w:rsid w:val="00EB6FD8"/>
    <w:rsid w:val="00EB7B01"/>
    <w:rsid w:val="00EC1438"/>
    <w:rsid w:val="00EC1B9E"/>
    <w:rsid w:val="00EC225F"/>
    <w:rsid w:val="00EC2C73"/>
    <w:rsid w:val="00EC3005"/>
    <w:rsid w:val="00EC4D4F"/>
    <w:rsid w:val="00ED66F3"/>
    <w:rsid w:val="00ED7CF4"/>
    <w:rsid w:val="00EE07D9"/>
    <w:rsid w:val="00EE1287"/>
    <w:rsid w:val="00EE13D9"/>
    <w:rsid w:val="00EE29E3"/>
    <w:rsid w:val="00EE36C2"/>
    <w:rsid w:val="00EE5FDD"/>
    <w:rsid w:val="00EE7CBB"/>
    <w:rsid w:val="00EF2AE2"/>
    <w:rsid w:val="00EF3D80"/>
    <w:rsid w:val="00EF4E40"/>
    <w:rsid w:val="00EF5338"/>
    <w:rsid w:val="00EF58E7"/>
    <w:rsid w:val="00EF5D20"/>
    <w:rsid w:val="00EF6897"/>
    <w:rsid w:val="00EF6B91"/>
    <w:rsid w:val="00EF7C4C"/>
    <w:rsid w:val="00F00A87"/>
    <w:rsid w:val="00F0133F"/>
    <w:rsid w:val="00F01373"/>
    <w:rsid w:val="00F023C1"/>
    <w:rsid w:val="00F0270E"/>
    <w:rsid w:val="00F02E52"/>
    <w:rsid w:val="00F03438"/>
    <w:rsid w:val="00F05D98"/>
    <w:rsid w:val="00F0605C"/>
    <w:rsid w:val="00F101B6"/>
    <w:rsid w:val="00F10986"/>
    <w:rsid w:val="00F124C7"/>
    <w:rsid w:val="00F15265"/>
    <w:rsid w:val="00F15AFD"/>
    <w:rsid w:val="00F15E2A"/>
    <w:rsid w:val="00F20580"/>
    <w:rsid w:val="00F22B71"/>
    <w:rsid w:val="00F230D8"/>
    <w:rsid w:val="00F23B6D"/>
    <w:rsid w:val="00F246B0"/>
    <w:rsid w:val="00F251BE"/>
    <w:rsid w:val="00F25583"/>
    <w:rsid w:val="00F26AA7"/>
    <w:rsid w:val="00F27695"/>
    <w:rsid w:val="00F3037F"/>
    <w:rsid w:val="00F32170"/>
    <w:rsid w:val="00F325ED"/>
    <w:rsid w:val="00F329A6"/>
    <w:rsid w:val="00F33D0C"/>
    <w:rsid w:val="00F34BF8"/>
    <w:rsid w:val="00F40237"/>
    <w:rsid w:val="00F42551"/>
    <w:rsid w:val="00F440EA"/>
    <w:rsid w:val="00F443CC"/>
    <w:rsid w:val="00F455DB"/>
    <w:rsid w:val="00F46C80"/>
    <w:rsid w:val="00F5423F"/>
    <w:rsid w:val="00F54367"/>
    <w:rsid w:val="00F54D75"/>
    <w:rsid w:val="00F54ED8"/>
    <w:rsid w:val="00F55284"/>
    <w:rsid w:val="00F559AD"/>
    <w:rsid w:val="00F57130"/>
    <w:rsid w:val="00F577A6"/>
    <w:rsid w:val="00F60B5A"/>
    <w:rsid w:val="00F610F9"/>
    <w:rsid w:val="00F61A80"/>
    <w:rsid w:val="00F61E3C"/>
    <w:rsid w:val="00F62A67"/>
    <w:rsid w:val="00F64EDD"/>
    <w:rsid w:val="00F666B9"/>
    <w:rsid w:val="00F6754D"/>
    <w:rsid w:val="00F67EB1"/>
    <w:rsid w:val="00F702FB"/>
    <w:rsid w:val="00F73D7D"/>
    <w:rsid w:val="00F75454"/>
    <w:rsid w:val="00F75C20"/>
    <w:rsid w:val="00F7686D"/>
    <w:rsid w:val="00F76C6A"/>
    <w:rsid w:val="00F77FDA"/>
    <w:rsid w:val="00F801C9"/>
    <w:rsid w:val="00F84BA8"/>
    <w:rsid w:val="00F857E6"/>
    <w:rsid w:val="00F863AC"/>
    <w:rsid w:val="00F86BC1"/>
    <w:rsid w:val="00F877B5"/>
    <w:rsid w:val="00F91152"/>
    <w:rsid w:val="00F91A1C"/>
    <w:rsid w:val="00F94A6D"/>
    <w:rsid w:val="00F96508"/>
    <w:rsid w:val="00FA0471"/>
    <w:rsid w:val="00FA1D62"/>
    <w:rsid w:val="00FA2901"/>
    <w:rsid w:val="00FA2D4A"/>
    <w:rsid w:val="00FA3380"/>
    <w:rsid w:val="00FA3E58"/>
    <w:rsid w:val="00FA4721"/>
    <w:rsid w:val="00FA5EFE"/>
    <w:rsid w:val="00FB0D7E"/>
    <w:rsid w:val="00FC03DF"/>
    <w:rsid w:val="00FC16D0"/>
    <w:rsid w:val="00FC1D87"/>
    <w:rsid w:val="00FC2909"/>
    <w:rsid w:val="00FC2F83"/>
    <w:rsid w:val="00FC44F6"/>
    <w:rsid w:val="00FC61AB"/>
    <w:rsid w:val="00FC715A"/>
    <w:rsid w:val="00FD511F"/>
    <w:rsid w:val="00FD58D5"/>
    <w:rsid w:val="00FD622C"/>
    <w:rsid w:val="00FE1281"/>
    <w:rsid w:val="00FE1684"/>
    <w:rsid w:val="00FE1F4F"/>
    <w:rsid w:val="00FE31CD"/>
    <w:rsid w:val="00FE49C0"/>
    <w:rsid w:val="00FE52AA"/>
    <w:rsid w:val="00FE5430"/>
    <w:rsid w:val="00FE728E"/>
    <w:rsid w:val="00FE72A8"/>
    <w:rsid w:val="00FF1DC8"/>
    <w:rsid w:val="00FF3E04"/>
    <w:rsid w:val="00FF564E"/>
    <w:rsid w:val="00FF6349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CF7A2"/>
  <w15:docId w15:val="{788780B1-5A34-4FC1-98E6-D3E83946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3D47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12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6177F"/>
  </w:style>
  <w:style w:type="paragraph" w:styleId="Pta">
    <w:name w:val="footer"/>
    <w:basedOn w:val="Normlny"/>
    <w:link w:val="PtaChar"/>
    <w:uiPriority w:val="99"/>
    <w:unhideWhenUsed/>
    <w:rsid w:val="0046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6177F"/>
  </w:style>
  <w:style w:type="paragraph" w:styleId="Textbubliny">
    <w:name w:val="Balloon Text"/>
    <w:basedOn w:val="Normlny"/>
    <w:link w:val="TextbublinyChar"/>
    <w:uiPriority w:val="99"/>
    <w:semiHidden/>
    <w:unhideWhenUsed/>
    <w:rsid w:val="0046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77F"/>
    <w:rPr>
      <w:rFonts w:ascii="Tahoma" w:hAnsi="Tahoma" w:cs="Tahoma"/>
      <w:sz w:val="16"/>
      <w:szCs w:val="16"/>
    </w:rPr>
  </w:style>
  <w:style w:type="paragraph" w:styleId="Bezriadkovania">
    <w:name w:val="No Spacing"/>
    <w:qFormat/>
    <w:rsid w:val="0046177F"/>
    <w:pPr>
      <w:spacing w:after="0" w:line="240" w:lineRule="auto"/>
      <w:ind w:left="57"/>
      <w:jc w:val="both"/>
    </w:pPr>
    <w:rPr>
      <w:rFonts w:ascii="Arial" w:eastAsia="Times New Roman" w:hAnsi="Arial" w:cs="Times New Roman"/>
      <w:szCs w:val="20"/>
      <w:lang w:val="cs-CZ" w:eastAsia="cs-CZ"/>
    </w:rPr>
  </w:style>
  <w:style w:type="character" w:styleId="Hypertextovprepojenie">
    <w:name w:val="Hyperlink"/>
    <w:unhideWhenUsed/>
    <w:rsid w:val="00B64B1A"/>
    <w:rPr>
      <w:color w:val="0000FF"/>
      <w:u w:val="single"/>
    </w:rPr>
  </w:style>
  <w:style w:type="character" w:styleId="Zstupntext">
    <w:name w:val="Placeholder Text"/>
    <w:basedOn w:val="Predvolenpsmoodseku"/>
    <w:uiPriority w:val="99"/>
    <w:semiHidden/>
    <w:rsid w:val="00CF7B6E"/>
    <w:rPr>
      <w:color w:val="808080"/>
    </w:rPr>
  </w:style>
  <w:style w:type="character" w:customStyle="1" w:styleId="viiyi">
    <w:name w:val="viiyi"/>
    <w:basedOn w:val="Predvolenpsmoodseku"/>
    <w:rsid w:val="007D5E3E"/>
  </w:style>
  <w:style w:type="character" w:customStyle="1" w:styleId="jlqj4b">
    <w:name w:val="jlqj4b"/>
    <w:basedOn w:val="Predvolenpsmoodseku"/>
    <w:rsid w:val="007D5E3E"/>
  </w:style>
  <w:style w:type="character" w:customStyle="1" w:styleId="markedcontent">
    <w:name w:val="markedcontent"/>
    <w:basedOn w:val="Predvolenpsmoodseku"/>
    <w:rsid w:val="009E7134"/>
  </w:style>
  <w:style w:type="paragraph" w:styleId="Odsekzoznamu">
    <w:name w:val="List Paragraph"/>
    <w:basedOn w:val="Normlny"/>
    <w:uiPriority w:val="34"/>
    <w:qFormat/>
    <w:rsid w:val="00151C5B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63133C"/>
    <w:rPr>
      <w:color w:val="800080" w:themeColor="followedHyperlink"/>
      <w:u w:val="single"/>
    </w:rPr>
  </w:style>
  <w:style w:type="character" w:customStyle="1" w:styleId="q4iawc">
    <w:name w:val="q4iawc"/>
    <w:basedOn w:val="Predvolenpsmoodseku"/>
    <w:rsid w:val="00B41E3E"/>
  </w:style>
  <w:style w:type="paragraph" w:styleId="PredformtovanHTML">
    <w:name w:val="HTML Preformatted"/>
    <w:basedOn w:val="Normlny"/>
    <w:link w:val="PredformtovanHTMLChar"/>
    <w:uiPriority w:val="99"/>
    <w:unhideWhenUsed/>
    <w:rsid w:val="00A138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A138C0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A138C0"/>
  </w:style>
  <w:style w:type="character" w:customStyle="1" w:styleId="hwtze">
    <w:name w:val="hwtze"/>
    <w:basedOn w:val="Predvolenpsmoodseku"/>
    <w:rsid w:val="00035884"/>
  </w:style>
  <w:style w:type="character" w:customStyle="1" w:styleId="rynqvb">
    <w:name w:val="rynqvb"/>
    <w:basedOn w:val="Predvolenpsmoodseku"/>
    <w:rsid w:val="00035884"/>
  </w:style>
  <w:style w:type="character" w:customStyle="1" w:styleId="Nadpis2Char">
    <w:name w:val="Nadpis 2 Char"/>
    <w:basedOn w:val="Predvolenpsmoodseku"/>
    <w:link w:val="Nadpis2"/>
    <w:uiPriority w:val="9"/>
    <w:rsid w:val="003D4790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ztplmc">
    <w:name w:val="ztplmc"/>
    <w:basedOn w:val="Predvolenpsmoodseku"/>
    <w:rsid w:val="003D4790"/>
  </w:style>
  <w:style w:type="paragraph" w:styleId="Normlnywebov">
    <w:name w:val="Normal (Web)"/>
    <w:basedOn w:val="Normlny"/>
    <w:uiPriority w:val="99"/>
    <w:unhideWhenUsed/>
    <w:rsid w:val="00DD41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DD418D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12D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4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2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7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9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5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0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1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7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9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1.jpeg"/><Relationship Id="rId13" Type="http://schemas.openxmlformats.org/officeDocument/2006/relationships/image" Target="media/image34.jpeg"/><Relationship Id="rId18" Type="http://schemas.openxmlformats.org/officeDocument/2006/relationships/image" Target="media/image3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hyperlink" Target="http://www.tchibo.sk" TargetMode="External"/><Relationship Id="rId17" Type="http://schemas.openxmlformats.org/officeDocument/2006/relationships/hyperlink" Target="http://www.tchibo.s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5.jpeg"/><Relationship Id="rId20" Type="http://schemas.openxmlformats.org/officeDocument/2006/relationships/hyperlink" Target="http://www.tchibo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tchibo.sk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tchibo.sk" TargetMode="External"/><Relationship Id="rId19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2.png"/><Relationship Id="rId14" Type="http://schemas.openxmlformats.org/officeDocument/2006/relationships/hyperlink" Target="http://www.tchibo.sk" TargetMode="External"/><Relationship Id="rId22" Type="http://schemas.openxmlformats.org/officeDocument/2006/relationships/hyperlink" Target="http://www.tchibo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8F8-7704-4440-99D6-5A481893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</dc:creator>
  <cp:keywords/>
  <dc:description/>
  <cp:lastModifiedBy>Katarina Droppova</cp:lastModifiedBy>
  <cp:revision>4</cp:revision>
  <dcterms:created xsi:type="dcterms:W3CDTF">2023-09-08T07:13:00Z</dcterms:created>
  <dcterms:modified xsi:type="dcterms:W3CDTF">2023-09-08T07:34:00Z</dcterms:modified>
</cp:coreProperties>
</file>